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289" w:rsidRDefault="00475289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="0047528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DB597C" w:rsidRPr="00D574C1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574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574C1" w:rsidRPr="00D574C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геоинформационные системы в территориальном проектировании и прогнозировании территорий</w:t>
      </w:r>
      <w:r w:rsidRPr="00D574C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475289" w:rsidRPr="00475289" w:rsidRDefault="00D574C1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>05.04.02 География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D574C1" w:rsidRDefault="00D574C1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«Г</w:t>
      </w: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>еоинформационные системы и технологии в территориальном проектировании и прогнозировании</w:t>
      </w:r>
      <w:r w:rsidR="006C6904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75289" w:rsidRPr="006C6904" w:rsidRDefault="00D574C1" w:rsidP="00475289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6904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475289" w:rsidRPr="00475289" w:rsidRDefault="00475289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D574C1" w:rsidRDefault="00D574C1" w:rsidP="0047528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475289" w:rsidRDefault="00475289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D574C1" w:rsidRPr="00A35C57" w:rsidRDefault="00D574C1" w:rsidP="00D574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предметной подготовки «</w:t>
      </w: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>Современные геоинформационные системы в территориальном проектировании и прогнозировании территорий</w:t>
      </w: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05.0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 xml:space="preserve">.02 «География». Адресная группа – студенты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курса.</w:t>
      </w:r>
    </w:p>
    <w:p w:rsidR="00D574C1" w:rsidRPr="00A35C57" w:rsidRDefault="00D574C1" w:rsidP="00D574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действия.</w:t>
      </w:r>
    </w:p>
    <w:p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D574C1" w:rsidRPr="00DB597C" w:rsidRDefault="00D574C1" w:rsidP="00D574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A35C57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формирования у обучающихся теоретико-методологических и прикладных основ профессиональной деятельности в области </w:t>
      </w:r>
      <w:r>
        <w:rPr>
          <w:rFonts w:ascii="Times New Roman" w:hAnsi="Times New Roman"/>
          <w:sz w:val="24"/>
          <w:szCs w:val="24"/>
          <w:lang w:eastAsia="ru-RU"/>
        </w:rPr>
        <w:t>геоинформационных систем и технологий</w:t>
      </w:r>
      <w:r w:rsidRPr="00A35C57">
        <w:rPr>
          <w:rFonts w:ascii="Times New Roman" w:hAnsi="Times New Roman"/>
          <w:sz w:val="24"/>
          <w:szCs w:val="24"/>
          <w:lang w:eastAsia="ru-RU"/>
        </w:rPr>
        <w:t>.</w:t>
      </w:r>
    </w:p>
    <w:p w:rsidR="00D574C1" w:rsidRPr="00DB597C" w:rsidRDefault="00D574C1" w:rsidP="00D574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D574C1" w:rsidRPr="00A35C57" w:rsidRDefault="00D574C1" w:rsidP="00D574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35C57">
        <w:rPr>
          <w:rFonts w:ascii="Times New Roman" w:hAnsi="Times New Roman"/>
          <w:sz w:val="24"/>
          <w:szCs w:val="24"/>
        </w:rPr>
        <w:t xml:space="preserve">1. Обеспечить формирование профессиональных компетенций в области </w:t>
      </w:r>
      <w:r>
        <w:rPr>
          <w:rFonts w:ascii="Times New Roman" w:hAnsi="Times New Roman"/>
          <w:sz w:val="24"/>
          <w:szCs w:val="24"/>
        </w:rPr>
        <w:t>геоинформационных систем и технологий</w:t>
      </w:r>
      <w:r w:rsidRPr="00A35C57">
        <w:rPr>
          <w:rFonts w:ascii="Times New Roman" w:hAnsi="Times New Roman"/>
          <w:sz w:val="24"/>
          <w:szCs w:val="24"/>
        </w:rPr>
        <w:t>.</w:t>
      </w:r>
    </w:p>
    <w:p w:rsidR="00D574C1" w:rsidRPr="00A35C57" w:rsidRDefault="00D574C1" w:rsidP="00D574C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35C57">
        <w:rPr>
          <w:rFonts w:ascii="Times New Roman" w:hAnsi="Times New Roman"/>
          <w:sz w:val="24"/>
          <w:szCs w:val="24"/>
        </w:rPr>
        <w:t>2. Сформировать навыки использования методик и современных технологий на практике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>территориальн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>проектировани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прогнозировани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территорий</w:t>
      </w:r>
      <w:r w:rsidRPr="00A35C57">
        <w:rPr>
          <w:rFonts w:ascii="Times New Roman" w:hAnsi="Times New Roman"/>
          <w:sz w:val="24"/>
          <w:szCs w:val="24"/>
        </w:rPr>
        <w:t>.</w:t>
      </w:r>
    </w:p>
    <w:p w:rsidR="00395D3F" w:rsidRDefault="00395D3F" w:rsidP="00395D3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544C3" w:rsidRPr="001544C3" w:rsidRDefault="007C67CA" w:rsidP="001544C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УК-4 - </w:t>
      </w:r>
      <w:r w:rsidR="001544C3" w:rsidRPr="001544C3">
        <w:rPr>
          <w:rFonts w:ascii="Times New Roman" w:hAnsi="Times New Roman"/>
          <w:sz w:val="24"/>
          <w:szCs w:val="24"/>
        </w:rPr>
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  <w:r w:rsidR="001544C3">
        <w:rPr>
          <w:rFonts w:ascii="Times New Roman" w:hAnsi="Times New Roman"/>
          <w:sz w:val="24"/>
          <w:szCs w:val="24"/>
        </w:rPr>
        <w:t>.</w:t>
      </w:r>
    </w:p>
    <w:p w:rsidR="00D574C1" w:rsidRPr="001544C3" w:rsidRDefault="001544C3" w:rsidP="001544C3">
      <w:pPr>
        <w:shd w:val="clear" w:color="auto" w:fill="FFFFFF"/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544C3">
        <w:rPr>
          <w:rFonts w:ascii="Times New Roman" w:hAnsi="Times New Roman"/>
          <w:sz w:val="24"/>
          <w:szCs w:val="24"/>
        </w:rPr>
        <w:t>ОПК-3</w:t>
      </w:r>
      <w:r w:rsidR="007C67CA">
        <w:rPr>
          <w:rFonts w:ascii="Times New Roman" w:hAnsi="Times New Roman"/>
          <w:sz w:val="24"/>
          <w:szCs w:val="24"/>
        </w:rPr>
        <w:t xml:space="preserve"> - </w:t>
      </w:r>
      <w:r w:rsidRPr="001544C3">
        <w:rPr>
          <w:rFonts w:ascii="Times New Roman" w:hAnsi="Times New Roman"/>
          <w:sz w:val="24"/>
          <w:szCs w:val="24"/>
        </w:rPr>
        <w:t>Способен выбирать и применять способы обработки и визуализации географических данных, геоинформационные технологии и программные средства для решения задач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1544C3" w:rsidRPr="001544C3" w:rsidRDefault="001544C3" w:rsidP="001544C3">
      <w:pPr>
        <w:shd w:val="clear" w:color="auto" w:fill="FFFFFF"/>
        <w:spacing w:after="0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44C3">
        <w:rPr>
          <w:rFonts w:ascii="Times New Roman" w:hAnsi="Times New Roman"/>
          <w:sz w:val="24"/>
          <w:szCs w:val="24"/>
        </w:rPr>
        <w:lastRenderedPageBreak/>
        <w:t>ПК-2</w:t>
      </w:r>
      <w:r w:rsidR="007C67CA">
        <w:rPr>
          <w:rFonts w:ascii="Times New Roman" w:hAnsi="Times New Roman"/>
          <w:sz w:val="24"/>
          <w:szCs w:val="24"/>
        </w:rPr>
        <w:t xml:space="preserve"> - </w:t>
      </w:r>
      <w:r w:rsidRPr="001544C3">
        <w:rPr>
          <w:rFonts w:ascii="Times New Roman" w:hAnsi="Times New Roman"/>
          <w:sz w:val="24"/>
          <w:szCs w:val="24"/>
        </w:rPr>
        <w:t>Способен использовать стандартное и специализированное программное обеспечение (в т.ч. ГИС) для формирования баз данных о состоянии природных, природно-хозяйственных и социально-экономических территориальных систем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2356"/>
        <w:gridCol w:w="2111"/>
        <w:gridCol w:w="2216"/>
        <w:gridCol w:w="1961"/>
      </w:tblGrid>
      <w:tr w:rsidR="00D574C1" w:rsidRPr="00DB597C" w:rsidTr="00172538">
        <w:tc>
          <w:tcPr>
            <w:tcW w:w="753" w:type="dxa"/>
            <w:shd w:val="clear" w:color="auto" w:fill="auto"/>
          </w:tcPr>
          <w:p w:rsidR="00D574C1" w:rsidRPr="00DB597C" w:rsidRDefault="00D574C1" w:rsidP="001725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392" w:type="dxa"/>
            <w:shd w:val="clear" w:color="auto" w:fill="auto"/>
          </w:tcPr>
          <w:p w:rsidR="00D574C1" w:rsidRDefault="00D574C1" w:rsidP="001725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D574C1" w:rsidRPr="00DB597C" w:rsidRDefault="00D574C1" w:rsidP="001725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21" w:type="dxa"/>
            <w:shd w:val="clear" w:color="auto" w:fill="auto"/>
          </w:tcPr>
          <w:p w:rsidR="00D574C1" w:rsidRDefault="00D574C1" w:rsidP="00172538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D574C1" w:rsidRPr="00DB597C" w:rsidRDefault="00D574C1" w:rsidP="001725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D574C1" w:rsidRPr="00DB597C" w:rsidRDefault="00D574C1" w:rsidP="00172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77" w:type="dxa"/>
          </w:tcPr>
          <w:p w:rsidR="00D574C1" w:rsidRPr="00DB597C" w:rsidRDefault="00D574C1" w:rsidP="00172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574C1" w:rsidRPr="00DB597C" w:rsidTr="00172538">
        <w:tc>
          <w:tcPr>
            <w:tcW w:w="753" w:type="dxa"/>
            <w:shd w:val="clear" w:color="auto" w:fill="auto"/>
          </w:tcPr>
          <w:p w:rsidR="00D574C1" w:rsidRPr="00A35C57" w:rsidRDefault="00D574C1" w:rsidP="001725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35C5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92" w:type="dxa"/>
            <w:shd w:val="clear" w:color="auto" w:fill="auto"/>
          </w:tcPr>
          <w:p w:rsidR="00D574C1" w:rsidRPr="00A35C57" w:rsidRDefault="00D574C1" w:rsidP="0017253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C57">
              <w:rPr>
                <w:rFonts w:ascii="Times New Roman" w:hAnsi="Times New Roman"/>
                <w:sz w:val="24"/>
                <w:szCs w:val="24"/>
              </w:rPr>
              <w:t xml:space="preserve">Владеет базовыми теоретическими знаниями основ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геоинформационных систем и технологий в </w:t>
            </w:r>
            <w:r w:rsidRPr="00CF31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территориальном проектировании и прогнозировании территорий</w:t>
            </w:r>
            <w:r w:rsidRPr="00A35C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1" w:type="dxa"/>
            <w:shd w:val="clear" w:color="auto" w:fill="auto"/>
          </w:tcPr>
          <w:p w:rsidR="00D574C1" w:rsidRDefault="00D574C1" w:rsidP="0017253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70E22">
              <w:rPr>
                <w:rFonts w:ascii="Times New Roman" w:hAnsi="Times New Roman"/>
                <w:sz w:val="24"/>
                <w:szCs w:val="24"/>
              </w:rPr>
              <w:t>Определяет принципы отбора и показатели состояния природных, природно-хозяйственных и социально-экономических территориальных систем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574C1" w:rsidRDefault="00D574C1" w:rsidP="0017253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70E22">
              <w:rPr>
                <w:rFonts w:ascii="Times New Roman" w:hAnsi="Times New Roman"/>
                <w:sz w:val="24"/>
                <w:szCs w:val="24"/>
              </w:rPr>
              <w:t>Использует программное обеспечение и ГИС-технологии для формирования баз данных о состоянии пространственных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574C1" w:rsidRPr="00470E22" w:rsidRDefault="00D574C1" w:rsidP="00172538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973F09">
              <w:rPr>
                <w:rFonts w:ascii="Times New Roman" w:hAnsi="Times New Roman"/>
                <w:sz w:val="24"/>
                <w:szCs w:val="24"/>
              </w:rPr>
              <w:t>Использует приемы визуализации и представления информации географического содержания</w:t>
            </w:r>
          </w:p>
        </w:tc>
        <w:tc>
          <w:tcPr>
            <w:tcW w:w="2227" w:type="dxa"/>
          </w:tcPr>
          <w:p w:rsidR="00D574C1" w:rsidRPr="00A35C57" w:rsidRDefault="00D574C1" w:rsidP="00172538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A35C57">
              <w:rPr>
                <w:iCs/>
              </w:rPr>
              <w:t>объяснительно-иллюстративный (информационно-рецептивный);</w:t>
            </w:r>
          </w:p>
          <w:p w:rsidR="00D574C1" w:rsidRPr="00A35C57" w:rsidRDefault="00D574C1" w:rsidP="00172538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A35C57">
              <w:rPr>
                <w:iCs/>
              </w:rPr>
              <w:t>репродуктивный;</w:t>
            </w:r>
          </w:p>
          <w:p w:rsidR="00D574C1" w:rsidRPr="00A35C57" w:rsidRDefault="00D574C1" w:rsidP="00172538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A35C57">
              <w:rPr>
                <w:iCs/>
              </w:rPr>
              <w:t>проблемное изложение;</w:t>
            </w:r>
          </w:p>
          <w:p w:rsidR="00D574C1" w:rsidRPr="00A35C57" w:rsidRDefault="00D574C1" w:rsidP="00172538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A35C57">
              <w:rPr>
                <w:iCs/>
              </w:rPr>
              <w:t>частично-поисковый, или эвристический метод;</w:t>
            </w:r>
          </w:p>
          <w:p w:rsidR="00D574C1" w:rsidRPr="00A35C57" w:rsidRDefault="00D574C1" w:rsidP="00172538">
            <w:pPr>
              <w:pStyle w:val="aa"/>
              <w:shd w:val="clear" w:color="auto" w:fill="FFFFFF"/>
              <w:spacing w:before="0" w:beforeAutospacing="0" w:after="0" w:afterAutospacing="0"/>
              <w:jc w:val="both"/>
            </w:pPr>
            <w:r w:rsidRPr="00A35C57">
              <w:rPr>
                <w:iCs/>
              </w:rPr>
              <w:t>исследовательский.</w:t>
            </w:r>
          </w:p>
        </w:tc>
        <w:tc>
          <w:tcPr>
            <w:tcW w:w="2077" w:type="dxa"/>
          </w:tcPr>
          <w:p w:rsidR="00D574C1" w:rsidRPr="00A35C57" w:rsidRDefault="00D574C1" w:rsidP="00172538">
            <w:pPr>
              <w:autoSpaceDE w:val="0"/>
              <w:autoSpaceDN w:val="0"/>
              <w:adjustRightInd w:val="0"/>
              <w:spacing w:after="0" w:line="240" w:lineRule="auto"/>
            </w:pPr>
            <w:r w:rsidRPr="00A35C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 с презентацией</w:t>
            </w:r>
          </w:p>
          <w:p w:rsidR="00D574C1" w:rsidRPr="00A35C57" w:rsidRDefault="00D574C1" w:rsidP="00172538">
            <w:pPr>
              <w:spacing w:after="0" w:line="240" w:lineRule="auto"/>
            </w:pPr>
            <w:r w:rsidRPr="00A35C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проектов</w:t>
            </w:r>
          </w:p>
          <w:p w:rsidR="00D574C1" w:rsidRPr="00A35C57" w:rsidRDefault="00D574C1" w:rsidP="001725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D574C1" w:rsidRPr="00A35C57" w:rsidRDefault="00D574C1" w:rsidP="001725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5C57">
              <w:rPr>
                <w:rFonts w:ascii="Times New Roman" w:hAnsi="Times New Roman"/>
                <w:sz w:val="24"/>
                <w:szCs w:val="24"/>
              </w:rPr>
              <w:t>Тесты тематического контроля в системе ЭИОС</w:t>
            </w:r>
          </w:p>
          <w:p w:rsidR="00D574C1" w:rsidRPr="00A35C57" w:rsidRDefault="00D574C1" w:rsidP="0017253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5C57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:rsidR="00D574C1" w:rsidRPr="00D574C1" w:rsidRDefault="00D574C1" w:rsidP="00395D3F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574C1" w:rsidRPr="00A35C57" w:rsidRDefault="00D574C1" w:rsidP="00D574C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C5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</w:p>
    <w:p w:rsidR="00D574C1" w:rsidRPr="00A35C57" w:rsidRDefault="00D574C1" w:rsidP="00D574C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5C57">
        <w:rPr>
          <w:rFonts w:ascii="Times New Roman" w:hAnsi="Times New Roman"/>
          <w:sz w:val="24"/>
          <w:szCs w:val="24"/>
          <w:lang w:eastAsia="ru-RU"/>
        </w:rPr>
        <w:t>Бадьин М.М., к.п.н., доцент кафедры географии, географического и геоэкологического образования.</w:t>
      </w:r>
    </w:p>
    <w:p w:rsidR="00D574C1" w:rsidRPr="00A35C57" w:rsidRDefault="00D574C1" w:rsidP="00D574C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5C57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:rsidR="00D574C1" w:rsidRPr="00A35C57" w:rsidRDefault="00D574C1" w:rsidP="00D574C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5C57">
        <w:rPr>
          <w:rFonts w:ascii="Times New Roman" w:hAnsi="Times New Roman"/>
          <w:bCs/>
          <w:spacing w:val="-8"/>
          <w:sz w:val="24"/>
          <w:szCs w:val="24"/>
          <w:lang w:eastAsia="ru-RU"/>
        </w:rPr>
        <w:lastRenderedPageBreak/>
        <w:t xml:space="preserve">Асташин А.Е. к.г.н., доцент кафедры географии, </w:t>
      </w:r>
      <w:r w:rsidRPr="00A35C57"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:rsidR="00D574C1" w:rsidRPr="00A35C57" w:rsidRDefault="00D574C1" w:rsidP="00D574C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5C57">
        <w:rPr>
          <w:rFonts w:ascii="Times New Roman" w:hAnsi="Times New Roman"/>
          <w:sz w:val="24"/>
          <w:szCs w:val="24"/>
          <w:lang w:eastAsia="ru-RU"/>
        </w:rPr>
        <w:t xml:space="preserve">Бадьин М.М., к.п.н., доцент кафедры географии, географического </w:t>
      </w:r>
      <w:r>
        <w:rPr>
          <w:rFonts w:ascii="Times New Roman" w:hAnsi="Times New Roman"/>
          <w:sz w:val="24"/>
          <w:szCs w:val="24"/>
          <w:lang w:eastAsia="ru-RU"/>
        </w:rPr>
        <w:t>и геоэкологического образования.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574C1" w:rsidRPr="00DB597C" w:rsidRDefault="00D574C1" w:rsidP="00D574C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35C57">
        <w:rPr>
          <w:rFonts w:ascii="Times New Roman" w:hAnsi="Times New Roman"/>
          <w:sz w:val="24"/>
          <w:szCs w:val="24"/>
          <w:lang w:eastAsia="ru-RU"/>
        </w:rPr>
        <w:t>Образовательный модуль «</w:t>
      </w: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>Современные геоинформационные системы в территориальном проектировании и прогнозировании территорий</w:t>
      </w:r>
      <w:r w:rsidRPr="00A35C57">
        <w:rPr>
          <w:rFonts w:ascii="Times New Roman" w:hAnsi="Times New Roman"/>
          <w:sz w:val="24"/>
          <w:szCs w:val="24"/>
          <w:lang w:eastAsia="ru-RU"/>
        </w:rPr>
        <w:t xml:space="preserve">» относится к предметной подготовке </w:t>
      </w:r>
      <w:r>
        <w:rPr>
          <w:rFonts w:ascii="Times New Roman" w:hAnsi="Times New Roman"/>
          <w:sz w:val="24"/>
          <w:szCs w:val="24"/>
          <w:lang w:eastAsia="ru-RU"/>
        </w:rPr>
        <w:t>магистрантов</w:t>
      </w:r>
      <w:r w:rsidRPr="00A35C57">
        <w:rPr>
          <w:rFonts w:ascii="Times New Roman" w:hAnsi="Times New Roman"/>
          <w:sz w:val="24"/>
          <w:szCs w:val="24"/>
          <w:lang w:eastAsia="ru-RU"/>
        </w:rPr>
        <w:t xml:space="preserve">. Модуль является </w:t>
      </w:r>
      <w:r>
        <w:rPr>
          <w:rFonts w:ascii="Times New Roman" w:hAnsi="Times New Roman"/>
          <w:sz w:val="24"/>
          <w:szCs w:val="24"/>
          <w:lang w:eastAsia="ru-RU"/>
        </w:rPr>
        <w:t>первым в программе подготовки. Модуль является предшествующим для модулей профессиональной подготовки «</w:t>
      </w:r>
      <w:r w:rsidRPr="00F11014">
        <w:rPr>
          <w:rFonts w:ascii="Times New Roman" w:hAnsi="Times New Roman"/>
          <w:sz w:val="24"/>
          <w:szCs w:val="24"/>
          <w:lang w:eastAsia="ru-RU"/>
        </w:rPr>
        <w:t>Основы территориального проектирования и прогнозирования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 w:rsidRPr="00F11014">
        <w:rPr>
          <w:rFonts w:ascii="Times New Roman" w:hAnsi="Times New Roman"/>
          <w:sz w:val="24"/>
          <w:szCs w:val="24"/>
          <w:lang w:eastAsia="ru-RU"/>
        </w:rPr>
        <w:t>Интегрировано-проектировочный модуль</w:t>
      </w:r>
      <w:r>
        <w:rPr>
          <w:rFonts w:ascii="Times New Roman" w:hAnsi="Times New Roman"/>
          <w:sz w:val="24"/>
          <w:szCs w:val="24"/>
          <w:lang w:eastAsia="ru-RU"/>
        </w:rPr>
        <w:t>».</w:t>
      </w: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:  _</w:t>
      </w:r>
      <w:r w:rsidR="00D574C1">
        <w:rPr>
          <w:rFonts w:ascii="Times New Roman" w:eastAsia="Times New Roman" w:hAnsi="Times New Roman"/>
          <w:b/>
          <w:sz w:val="24"/>
          <w:szCs w:val="24"/>
          <w:lang w:eastAsia="ru-RU"/>
        </w:rPr>
        <w:t>504 часов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 w:rsidR="00D574C1">
        <w:rPr>
          <w:rFonts w:ascii="Times New Roman" w:eastAsia="Times New Roman" w:hAnsi="Times New Roman"/>
          <w:b/>
          <w:sz w:val="24"/>
          <w:szCs w:val="24"/>
          <w:lang w:eastAsia="ru-RU"/>
        </w:rPr>
        <w:t>14</w:t>
      </w:r>
      <w:r w:rsidR="005006FD">
        <w:rPr>
          <w:rFonts w:ascii="Times New Roman" w:eastAsia="Times New Roman" w:hAnsi="Times New Roman"/>
          <w:b/>
          <w:sz w:val="24"/>
          <w:szCs w:val="24"/>
          <w:lang w:eastAsia="ru-RU"/>
        </w:rPr>
        <w:t>з.е.</w:t>
      </w:r>
    </w:p>
    <w:p w:rsidR="005006FD" w:rsidRDefault="005006FD" w:rsidP="00D574C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Default="00B75424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06FD" w:rsidRDefault="005006FD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7C67CA" w:rsidRDefault="007C67CA" w:rsidP="005006FD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44C3" w:rsidRPr="001544C3" w:rsidRDefault="001544C3" w:rsidP="007C67CA">
      <w:pPr>
        <w:pStyle w:val="a4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44C3">
        <w:rPr>
          <w:rFonts w:ascii="Times New Roman" w:eastAsia="Times New Roman" w:hAnsi="Times New Roman"/>
          <w:i/>
          <w:sz w:val="24"/>
          <w:szCs w:val="24"/>
          <w:lang w:eastAsia="ru-RU"/>
        </w:rPr>
        <w:t>Геоинформационные системы в проектировании и планировании территорий</w:t>
      </w:r>
    </w:p>
    <w:p w:rsidR="001544C3" w:rsidRPr="001544C3" w:rsidRDefault="001544C3" w:rsidP="007C67CA">
      <w:pPr>
        <w:pStyle w:val="a4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44C3">
        <w:rPr>
          <w:rFonts w:ascii="Times New Roman" w:eastAsia="Times New Roman" w:hAnsi="Times New Roman"/>
          <w:i/>
          <w:sz w:val="24"/>
          <w:szCs w:val="24"/>
          <w:lang w:eastAsia="ru-RU"/>
        </w:rPr>
        <w:t>Прикладные геоинформационные системы в территориальном планировании</w:t>
      </w:r>
    </w:p>
    <w:p w:rsidR="001544C3" w:rsidRPr="001544C3" w:rsidRDefault="001544C3" w:rsidP="007C67CA">
      <w:pPr>
        <w:pStyle w:val="a4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44C3">
        <w:rPr>
          <w:rFonts w:ascii="Times New Roman" w:eastAsia="Times New Roman" w:hAnsi="Times New Roman"/>
          <w:i/>
          <w:sz w:val="24"/>
          <w:szCs w:val="24"/>
          <w:lang w:eastAsia="ru-RU"/>
        </w:rPr>
        <w:t>Картографирование земельных ресурсов</w:t>
      </w:r>
    </w:p>
    <w:p w:rsidR="00074D2C" w:rsidRDefault="001544C3" w:rsidP="007C67CA">
      <w:pPr>
        <w:pStyle w:val="a4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44C3">
        <w:rPr>
          <w:rFonts w:ascii="Times New Roman" w:eastAsia="Times New Roman" w:hAnsi="Times New Roman"/>
          <w:i/>
          <w:sz w:val="24"/>
          <w:szCs w:val="24"/>
          <w:lang w:eastAsia="ru-RU"/>
        </w:rPr>
        <w:t>Создание карт с использованием WEB-сервисов</w:t>
      </w:r>
    </w:p>
    <w:p w:rsidR="001544C3" w:rsidRDefault="001544C3" w:rsidP="007C67CA">
      <w:pPr>
        <w:pStyle w:val="a4"/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Дисциплины по выбору</w:t>
      </w:r>
    </w:p>
    <w:p w:rsidR="001544C3" w:rsidRPr="001544C3" w:rsidRDefault="001544C3" w:rsidP="007C67CA">
      <w:pPr>
        <w:pStyle w:val="a4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44C3">
        <w:rPr>
          <w:rFonts w:ascii="Times New Roman" w:eastAsia="Times New Roman" w:hAnsi="Times New Roman"/>
          <w:i/>
          <w:sz w:val="24"/>
          <w:szCs w:val="24"/>
          <w:lang w:eastAsia="ru-RU"/>
        </w:rPr>
        <w:t>Создание навигационных карт с использованием ГИС</w:t>
      </w:r>
    </w:p>
    <w:p w:rsidR="001544C3" w:rsidRDefault="001544C3" w:rsidP="007C67CA">
      <w:pPr>
        <w:pStyle w:val="a4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44C3">
        <w:rPr>
          <w:rFonts w:ascii="Times New Roman" w:eastAsia="Times New Roman" w:hAnsi="Times New Roman"/>
          <w:i/>
          <w:sz w:val="24"/>
          <w:szCs w:val="24"/>
          <w:lang w:eastAsia="ru-RU"/>
        </w:rPr>
        <w:t>Автоматизированные технологии дешифрирования</w:t>
      </w:r>
    </w:p>
    <w:p w:rsidR="001544C3" w:rsidRDefault="001544C3" w:rsidP="007C67CA">
      <w:pPr>
        <w:pStyle w:val="a4"/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caps/>
          <w:sz w:val="24"/>
          <w:szCs w:val="24"/>
          <w:lang w:eastAsia="ru-RU"/>
        </w:rPr>
        <w:t>аттестация</w:t>
      </w:r>
    </w:p>
    <w:p w:rsidR="001544C3" w:rsidRPr="001544C3" w:rsidRDefault="001544C3" w:rsidP="007C67CA">
      <w:pPr>
        <w:pStyle w:val="a4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544C3">
        <w:rPr>
          <w:rFonts w:ascii="Times New Roman" w:eastAsia="Times New Roman" w:hAnsi="Times New Roman"/>
          <w:i/>
          <w:sz w:val="24"/>
          <w:szCs w:val="24"/>
          <w:lang w:eastAsia="ru-RU"/>
        </w:rPr>
        <w:t>Экзамены по модулю "Модуль 1. Современные геоинформационные системы в территориальном проектировании и прогнозировании территорий"</w:t>
      </w:r>
    </w:p>
    <w:p w:rsidR="001544C3" w:rsidRDefault="001544C3">
      <w:pPr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Calibri,Italic" w:hAnsi="Times New Roman"/>
          <w:b/>
          <w:iCs/>
          <w:sz w:val="28"/>
          <w:szCs w:val="28"/>
        </w:rPr>
        <w:br w:type="page"/>
      </w:r>
    </w:p>
    <w:p w:rsidR="001544C3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1544C3" w:rsidRPr="00DB597C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1544C3" w:rsidRPr="00DB597C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076F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Комплексное изучение территорий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544C3" w:rsidRPr="00475289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1544C3" w:rsidRPr="00475289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>05.04.02 География</w:t>
      </w:r>
    </w:p>
    <w:p w:rsidR="001544C3" w:rsidRPr="00475289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1544C3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«Г</w:t>
      </w:r>
      <w:r w:rsidRPr="00CF3153">
        <w:rPr>
          <w:rFonts w:ascii="Times New Roman" w:eastAsia="Times New Roman" w:hAnsi="Times New Roman"/>
          <w:sz w:val="24"/>
          <w:szCs w:val="24"/>
          <w:lang w:eastAsia="ru-RU"/>
        </w:rPr>
        <w:t>еоинформационные системы и технологии в территориальном проектировании и прогнозировании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544C3" w:rsidRPr="00475289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1544C3" w:rsidRPr="006C6904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6904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1544C3" w:rsidRPr="00475289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1544C3" w:rsidRDefault="001544C3" w:rsidP="001544C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  <w:r w:rsidRPr="00475289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</w:t>
      </w:r>
    </w:p>
    <w:p w:rsidR="001544C3" w:rsidRDefault="001544C3" w:rsidP="001544C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544C3" w:rsidRPr="00DB597C" w:rsidRDefault="001544C3" w:rsidP="001544C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1544C3" w:rsidRPr="00A35C57" w:rsidRDefault="001544C3" w:rsidP="001544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предметной подготовки «</w:t>
      </w:r>
      <w:r w:rsidRPr="009076FA">
        <w:rPr>
          <w:rFonts w:ascii="Times New Roman" w:eastAsia="Times New Roman" w:hAnsi="Times New Roman"/>
          <w:sz w:val="24"/>
          <w:szCs w:val="24"/>
          <w:lang w:eastAsia="ru-RU"/>
        </w:rPr>
        <w:t>Комплексное изучение территорий</w:t>
      </w: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05.0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 xml:space="preserve">.02 «География». Адресная группа – студенты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курса.</w:t>
      </w:r>
    </w:p>
    <w:p w:rsidR="001544C3" w:rsidRPr="00A35C57" w:rsidRDefault="001544C3" w:rsidP="001544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C57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действия.</w:t>
      </w:r>
    </w:p>
    <w:p w:rsidR="001544C3" w:rsidRPr="00DB597C" w:rsidRDefault="001544C3" w:rsidP="001544C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544C3" w:rsidRPr="00DB597C" w:rsidRDefault="001544C3" w:rsidP="001544C3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1544C3" w:rsidRPr="00DB597C" w:rsidRDefault="001544C3" w:rsidP="001544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1544C3" w:rsidRPr="00DB597C" w:rsidRDefault="001544C3" w:rsidP="001544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A35C57">
        <w:rPr>
          <w:rFonts w:ascii="Times New Roman" w:hAnsi="Times New Roman"/>
          <w:sz w:val="24"/>
          <w:szCs w:val="24"/>
          <w:lang w:eastAsia="ru-RU"/>
        </w:rPr>
        <w:t>создать условия для формирования у обучающихся теоретико-методологических и прикладных основ профессиональной деятельности в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физической и социально-экономической географии</w:t>
      </w:r>
      <w:r w:rsidRPr="00A35C57">
        <w:rPr>
          <w:rFonts w:ascii="Times New Roman" w:hAnsi="Times New Roman"/>
          <w:sz w:val="24"/>
          <w:szCs w:val="24"/>
          <w:lang w:eastAsia="ru-RU"/>
        </w:rPr>
        <w:t>.</w:t>
      </w:r>
    </w:p>
    <w:p w:rsidR="001544C3" w:rsidRPr="00DB597C" w:rsidRDefault="001544C3" w:rsidP="001544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1544C3" w:rsidRPr="00DB597C" w:rsidRDefault="001544C3" w:rsidP="001544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Обеспечить формирование профессиональной компетенции в области </w:t>
      </w:r>
      <w:r>
        <w:rPr>
          <w:rFonts w:ascii="Times New Roman" w:hAnsi="Times New Roman"/>
          <w:sz w:val="24"/>
          <w:szCs w:val="24"/>
          <w:lang w:eastAsia="ru-RU"/>
        </w:rPr>
        <w:t>физической и социально-экономической географии</w:t>
      </w:r>
      <w:r>
        <w:rPr>
          <w:rFonts w:ascii="Times New Roman" w:hAnsi="Times New Roman"/>
          <w:sz w:val="24"/>
          <w:szCs w:val="24"/>
        </w:rPr>
        <w:t>.</w:t>
      </w:r>
    </w:p>
    <w:p w:rsidR="001544C3" w:rsidRDefault="001544C3" w:rsidP="001544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Сформировать умения </w:t>
      </w:r>
      <w:r w:rsidRPr="00A22D07">
        <w:rPr>
          <w:rFonts w:ascii="Times New Roman" w:hAnsi="Times New Roman"/>
          <w:sz w:val="24"/>
          <w:szCs w:val="24"/>
        </w:rPr>
        <w:t xml:space="preserve">применить </w:t>
      </w:r>
      <w:r>
        <w:rPr>
          <w:rFonts w:ascii="Times New Roman" w:hAnsi="Times New Roman"/>
          <w:sz w:val="24"/>
          <w:szCs w:val="24"/>
        </w:rPr>
        <w:t xml:space="preserve">базовые </w:t>
      </w:r>
      <w:r w:rsidRPr="00A22D07">
        <w:rPr>
          <w:rFonts w:ascii="Times New Roman" w:hAnsi="Times New Roman"/>
          <w:sz w:val="24"/>
          <w:szCs w:val="24"/>
        </w:rPr>
        <w:t>географические знания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2D07">
        <w:rPr>
          <w:rFonts w:ascii="Times New Roman" w:hAnsi="Times New Roman"/>
          <w:sz w:val="24"/>
          <w:szCs w:val="24"/>
        </w:rPr>
        <w:t>для пров</w:t>
      </w:r>
      <w:r>
        <w:rPr>
          <w:rFonts w:ascii="Times New Roman" w:hAnsi="Times New Roman"/>
          <w:sz w:val="24"/>
          <w:szCs w:val="24"/>
        </w:rPr>
        <w:t>едения комплексных ландшафтных и геоэкологически</w:t>
      </w:r>
      <w:r w:rsidRPr="00A22D07">
        <w:rPr>
          <w:rFonts w:ascii="Times New Roman" w:hAnsi="Times New Roman"/>
          <w:sz w:val="24"/>
          <w:szCs w:val="24"/>
        </w:rPr>
        <w:t xml:space="preserve">х исследований территорий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A22D07">
        <w:rPr>
          <w:rFonts w:ascii="Times New Roman" w:hAnsi="Times New Roman"/>
          <w:sz w:val="24"/>
          <w:szCs w:val="24"/>
        </w:rPr>
        <w:t>регио</w:t>
      </w:r>
      <w:r>
        <w:rPr>
          <w:rFonts w:ascii="Times New Roman" w:hAnsi="Times New Roman"/>
          <w:sz w:val="24"/>
          <w:szCs w:val="24"/>
        </w:rPr>
        <w:t>нальном и муниципальном уровнях</w:t>
      </w:r>
      <w:r w:rsidRPr="00A22D07">
        <w:rPr>
          <w:rFonts w:ascii="Times New Roman" w:hAnsi="Times New Roman"/>
          <w:sz w:val="24"/>
          <w:szCs w:val="24"/>
        </w:rPr>
        <w:t>.</w:t>
      </w:r>
    </w:p>
    <w:p w:rsidR="001544C3" w:rsidRPr="00A22D07" w:rsidRDefault="001544C3" w:rsidP="001544C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1544C3" w:rsidRDefault="001544C3" w:rsidP="001544C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544C3" w:rsidRDefault="001544C3" w:rsidP="001544C3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544C3" w:rsidRPr="007C67CA" w:rsidRDefault="001544C3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УК-5</w:t>
      </w:r>
      <w:r w:rsidR="007C67CA"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- </w:t>
      </w:r>
      <w:r w:rsidR="007C67CA" w:rsidRPr="007C67CA">
        <w:rPr>
          <w:rFonts w:ascii="Times New Roman" w:hAnsi="Times New Roman"/>
          <w:sz w:val="24"/>
          <w:szCs w:val="24"/>
        </w:rPr>
        <w:t>Способен анализировать и учитывать разнообразие культур в процессе межкультурного взаимодействия</w:t>
      </w:r>
    </w:p>
    <w:p w:rsidR="001544C3" w:rsidRPr="007C67CA" w:rsidRDefault="001544C3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ОПК-1</w:t>
      </w:r>
      <w:r w:rsidR="007C67CA"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- </w:t>
      </w:r>
      <w:r w:rsidR="007C67CA" w:rsidRPr="007C67CA">
        <w:rPr>
          <w:rFonts w:ascii="Times New Roman" w:hAnsi="Times New Roman"/>
          <w:sz w:val="24"/>
          <w:szCs w:val="24"/>
        </w:rPr>
        <w:t>Способен самостоятельно проводить комплексные и отраслевые географические исследования, формулировать и проверять достоверность научных гипотез и инновационных идей в избранной области</w:t>
      </w:r>
    </w:p>
    <w:p w:rsidR="001544C3" w:rsidRPr="007C67CA" w:rsidRDefault="001544C3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ОПК-2</w:t>
      </w:r>
      <w:r w:rsidR="007C67CA"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- </w:t>
      </w:r>
      <w:r w:rsidR="007C67CA" w:rsidRPr="007C67CA">
        <w:rPr>
          <w:rFonts w:ascii="Times New Roman" w:hAnsi="Times New Roman"/>
          <w:sz w:val="24"/>
          <w:szCs w:val="24"/>
        </w:rPr>
        <w:t>Способен оценивать и прогнозировать развитие и взаимодействие природных, производственных и социальных систем на глобальном, региональном и локальном уровнях в избранной области географии</w:t>
      </w:r>
    </w:p>
    <w:p w:rsidR="001544C3" w:rsidRDefault="001544C3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ПК-1</w:t>
      </w:r>
      <w:r w:rsidR="007C67CA"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- </w:t>
      </w:r>
      <w:r w:rsidR="007C67CA" w:rsidRPr="007C67CA">
        <w:rPr>
          <w:rFonts w:ascii="Times New Roman" w:hAnsi="Times New Roman"/>
          <w:sz w:val="24"/>
          <w:szCs w:val="24"/>
        </w:rPr>
        <w:t>Способен организовать и проводить полевые и изыскательские работы по получению информации физико-, социально-, экономико- и эколого-географической направленности</w:t>
      </w:r>
    </w:p>
    <w:p w:rsidR="007C67CA" w:rsidRP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355"/>
        <w:gridCol w:w="2121"/>
        <w:gridCol w:w="2195"/>
        <w:gridCol w:w="1970"/>
      </w:tblGrid>
      <w:tr w:rsidR="001544C3" w:rsidRPr="00DB597C" w:rsidTr="009D199B">
        <w:tc>
          <w:tcPr>
            <w:tcW w:w="700" w:type="dxa"/>
            <w:shd w:val="clear" w:color="auto" w:fill="auto"/>
          </w:tcPr>
          <w:p w:rsidR="001544C3" w:rsidRPr="00DB597C" w:rsidRDefault="001544C3" w:rsidP="009D19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356" w:type="dxa"/>
            <w:shd w:val="clear" w:color="auto" w:fill="auto"/>
          </w:tcPr>
          <w:p w:rsidR="001544C3" w:rsidRDefault="001544C3" w:rsidP="009D19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1544C3" w:rsidRPr="00DB597C" w:rsidRDefault="001544C3" w:rsidP="009D19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11" w:type="dxa"/>
            <w:shd w:val="clear" w:color="auto" w:fill="auto"/>
          </w:tcPr>
          <w:p w:rsidR="001544C3" w:rsidRDefault="001544C3" w:rsidP="009D199B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1544C3" w:rsidRPr="00DB597C" w:rsidRDefault="001544C3" w:rsidP="009D19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1544C3" w:rsidRPr="00DB597C" w:rsidRDefault="001544C3" w:rsidP="009D1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61" w:type="dxa"/>
          </w:tcPr>
          <w:p w:rsidR="001544C3" w:rsidRPr="00DB597C" w:rsidRDefault="001544C3" w:rsidP="009D19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544C3" w:rsidRPr="00DB597C" w:rsidTr="009D199B">
        <w:tc>
          <w:tcPr>
            <w:tcW w:w="700" w:type="dxa"/>
            <w:shd w:val="clear" w:color="auto" w:fill="auto"/>
          </w:tcPr>
          <w:p w:rsidR="001544C3" w:rsidRPr="00A35C57" w:rsidRDefault="001544C3" w:rsidP="009D19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56" w:type="dxa"/>
            <w:shd w:val="clear" w:color="auto" w:fill="auto"/>
          </w:tcPr>
          <w:p w:rsidR="001544C3" w:rsidRPr="00DB597C" w:rsidRDefault="001544C3" w:rsidP="009D199B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4B07">
              <w:rPr>
                <w:rFonts w:ascii="Times New Roman" w:hAnsi="Times New Roman"/>
                <w:sz w:val="24"/>
                <w:szCs w:val="24"/>
              </w:rPr>
              <w:t>Владеет базовыми профессиональными теоретическими знаниями в области физической и социально-экономической географии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проведению комплексного (ландшафтного) описания территорий</w:t>
            </w:r>
          </w:p>
        </w:tc>
        <w:tc>
          <w:tcPr>
            <w:tcW w:w="2111" w:type="dxa"/>
            <w:shd w:val="clear" w:color="auto" w:fill="auto"/>
          </w:tcPr>
          <w:p w:rsidR="001544C3" w:rsidRDefault="001544C3" w:rsidP="009D199B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70E22">
              <w:rPr>
                <w:rFonts w:ascii="Times New Roman" w:hAnsi="Times New Roman"/>
                <w:sz w:val="24"/>
                <w:szCs w:val="24"/>
              </w:rPr>
              <w:t>Определяет принципы отбора и показатели состояния природных, природно-хозяйственных и социально-экономических территориальных систем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544C3" w:rsidRPr="00470E22" w:rsidRDefault="001544C3" w:rsidP="009D199B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470E22">
              <w:rPr>
                <w:rFonts w:ascii="Times New Roman" w:hAnsi="Times New Roman"/>
                <w:sz w:val="24"/>
                <w:szCs w:val="24"/>
              </w:rPr>
              <w:t>Использует программное обеспечение и ГИС-технологии для формирования баз данных о состоянии пространственных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16" w:type="dxa"/>
          </w:tcPr>
          <w:p w:rsidR="001544C3" w:rsidRDefault="001544C3" w:rsidP="009D199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7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1544C3" w:rsidRDefault="001544C3" w:rsidP="009D199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44C3" w:rsidRPr="00646776" w:rsidRDefault="001544C3" w:rsidP="009D199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776"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1544C3" w:rsidRDefault="001544C3" w:rsidP="009D199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44C3" w:rsidRDefault="001544C3" w:rsidP="009D199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  <w:p w:rsidR="001544C3" w:rsidRDefault="001544C3" w:rsidP="009D199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544C3" w:rsidRDefault="001544C3" w:rsidP="009D199B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D17">
              <w:rPr>
                <w:rFonts w:ascii="Times New Roman" w:hAnsi="Times New Roman"/>
                <w:sz w:val="24"/>
                <w:szCs w:val="24"/>
                <w:lang w:eastAsia="ru-RU"/>
              </w:rPr>
              <w:t>Метод проектов</w:t>
            </w:r>
          </w:p>
          <w:p w:rsidR="001544C3" w:rsidRPr="00A35C57" w:rsidRDefault="001544C3" w:rsidP="009D199B">
            <w:pPr>
              <w:tabs>
                <w:tab w:val="left" w:pos="160"/>
                <w:tab w:val="left" w:pos="415"/>
              </w:tabs>
              <w:spacing w:after="0" w:line="240" w:lineRule="auto"/>
            </w:pPr>
          </w:p>
        </w:tc>
        <w:tc>
          <w:tcPr>
            <w:tcW w:w="1961" w:type="dxa"/>
          </w:tcPr>
          <w:p w:rsidR="001544C3" w:rsidRPr="00A35C57" w:rsidRDefault="001544C3" w:rsidP="009D199B">
            <w:pPr>
              <w:autoSpaceDE w:val="0"/>
              <w:autoSpaceDN w:val="0"/>
              <w:adjustRightInd w:val="0"/>
              <w:spacing w:after="0" w:line="240" w:lineRule="auto"/>
            </w:pPr>
            <w:r w:rsidRPr="00A35C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 с презентацией</w:t>
            </w:r>
          </w:p>
          <w:p w:rsidR="001544C3" w:rsidRPr="00A35C57" w:rsidRDefault="001544C3" w:rsidP="009D199B">
            <w:pPr>
              <w:spacing w:after="0" w:line="240" w:lineRule="auto"/>
            </w:pPr>
            <w:r w:rsidRPr="00A35C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проектов</w:t>
            </w:r>
          </w:p>
          <w:p w:rsidR="001544C3" w:rsidRPr="00A35C57" w:rsidRDefault="001544C3" w:rsidP="009D19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5C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1544C3" w:rsidRPr="00A35C57" w:rsidRDefault="001544C3" w:rsidP="009D19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5C57">
              <w:rPr>
                <w:rFonts w:ascii="Times New Roman" w:hAnsi="Times New Roman"/>
                <w:sz w:val="24"/>
                <w:szCs w:val="24"/>
              </w:rPr>
              <w:t>Тесты тематического контроля в системе ЭИОС</w:t>
            </w:r>
          </w:p>
          <w:p w:rsidR="001544C3" w:rsidRPr="00A35C57" w:rsidRDefault="001544C3" w:rsidP="009D19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5C57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:rsidR="001544C3" w:rsidRPr="00DB597C" w:rsidRDefault="001544C3" w:rsidP="001544C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44C3" w:rsidRPr="00DB597C" w:rsidRDefault="001544C3" w:rsidP="001544C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544C3" w:rsidRPr="00A35C57" w:rsidRDefault="001544C3" w:rsidP="001544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C5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</w:p>
    <w:p w:rsidR="001544C3" w:rsidRPr="00A35C57" w:rsidRDefault="001544C3" w:rsidP="001544C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5C57">
        <w:rPr>
          <w:rFonts w:ascii="Times New Roman" w:hAnsi="Times New Roman"/>
          <w:sz w:val="24"/>
          <w:szCs w:val="24"/>
          <w:lang w:eastAsia="ru-RU"/>
        </w:rPr>
        <w:t>Бадьин М.М., к.п.н., доцент кафедры географии, географического и геоэкологического образования.</w:t>
      </w:r>
    </w:p>
    <w:p w:rsidR="001544C3" w:rsidRPr="00A35C57" w:rsidRDefault="001544C3" w:rsidP="001544C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5C57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:rsidR="001544C3" w:rsidRPr="00A35C57" w:rsidRDefault="001544C3" w:rsidP="001544C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Аракчеева О.В., </w:t>
      </w:r>
      <w:r w:rsidRPr="00A35C57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к.г.н., доцент кафедры географии, </w:t>
      </w:r>
      <w:r w:rsidRPr="00A35C57"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1544C3" w:rsidRDefault="001544C3" w:rsidP="001544C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5C57">
        <w:rPr>
          <w:rFonts w:ascii="Times New Roman" w:hAnsi="Times New Roman"/>
          <w:bCs/>
          <w:spacing w:val="-8"/>
          <w:sz w:val="24"/>
          <w:szCs w:val="24"/>
          <w:lang w:eastAsia="ru-RU"/>
        </w:rPr>
        <w:t>Асташин А.Е.</w:t>
      </w:r>
      <w:r>
        <w:rPr>
          <w:rFonts w:ascii="Times New Roman" w:hAnsi="Times New Roman"/>
          <w:bCs/>
          <w:spacing w:val="-8"/>
          <w:sz w:val="24"/>
          <w:szCs w:val="24"/>
          <w:lang w:eastAsia="ru-RU"/>
        </w:rPr>
        <w:t>,</w:t>
      </w:r>
      <w:r w:rsidRPr="00A35C57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к.г.н., доцент кафедры географии, </w:t>
      </w:r>
      <w:r w:rsidRPr="00A35C57">
        <w:rPr>
          <w:rFonts w:ascii="Times New Roman" w:hAnsi="Times New Roman"/>
          <w:sz w:val="24"/>
          <w:szCs w:val="24"/>
          <w:lang w:eastAsia="ru-RU"/>
        </w:rPr>
        <w:t>географического и геоэк</w:t>
      </w:r>
      <w:r>
        <w:rPr>
          <w:rFonts w:ascii="Times New Roman" w:hAnsi="Times New Roman"/>
          <w:sz w:val="24"/>
          <w:szCs w:val="24"/>
          <w:lang w:eastAsia="ru-RU"/>
        </w:rPr>
        <w:t>ологического образования;</w:t>
      </w:r>
    </w:p>
    <w:p w:rsidR="001544C3" w:rsidRPr="003647FA" w:rsidRDefault="001544C3" w:rsidP="001544C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5C57">
        <w:rPr>
          <w:rFonts w:ascii="Times New Roman" w:hAnsi="Times New Roman"/>
          <w:sz w:val="24"/>
          <w:szCs w:val="24"/>
          <w:lang w:eastAsia="ru-RU"/>
        </w:rPr>
        <w:t xml:space="preserve">Бадьин М.М., к.п.н., доцент кафедры географии, географического </w:t>
      </w:r>
      <w:r>
        <w:rPr>
          <w:rFonts w:ascii="Times New Roman" w:hAnsi="Times New Roman"/>
          <w:sz w:val="24"/>
          <w:szCs w:val="24"/>
          <w:lang w:eastAsia="ru-RU"/>
        </w:rPr>
        <w:t>и геоэкологического образования.</w:t>
      </w:r>
    </w:p>
    <w:p w:rsidR="001544C3" w:rsidRPr="00DB597C" w:rsidRDefault="001544C3" w:rsidP="001544C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1544C3" w:rsidRPr="00DB597C" w:rsidRDefault="001544C3" w:rsidP="001544C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35C57">
        <w:rPr>
          <w:rFonts w:ascii="Times New Roman" w:hAnsi="Times New Roman"/>
          <w:sz w:val="24"/>
          <w:szCs w:val="24"/>
          <w:lang w:eastAsia="ru-RU"/>
        </w:rPr>
        <w:lastRenderedPageBreak/>
        <w:t>Образовательный модуль «</w:t>
      </w:r>
      <w:r w:rsidRPr="009076FA">
        <w:rPr>
          <w:rFonts w:ascii="Times New Roman" w:eastAsia="Times New Roman" w:hAnsi="Times New Roman"/>
          <w:sz w:val="24"/>
          <w:szCs w:val="24"/>
          <w:lang w:eastAsia="ru-RU"/>
        </w:rPr>
        <w:t>Комплексное изучение территорий</w:t>
      </w:r>
      <w:r w:rsidRPr="00A35C57">
        <w:rPr>
          <w:rFonts w:ascii="Times New Roman" w:hAnsi="Times New Roman"/>
          <w:sz w:val="24"/>
          <w:szCs w:val="24"/>
          <w:lang w:eastAsia="ru-RU"/>
        </w:rPr>
        <w:t xml:space="preserve">» относится к предметной подготовке </w:t>
      </w:r>
      <w:r>
        <w:rPr>
          <w:rFonts w:ascii="Times New Roman" w:hAnsi="Times New Roman"/>
          <w:sz w:val="24"/>
          <w:szCs w:val="24"/>
          <w:lang w:eastAsia="ru-RU"/>
        </w:rPr>
        <w:t>магистрантов</w:t>
      </w:r>
      <w:r w:rsidRPr="00A35C57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Модуль является предшествующим для модулей профессиональной подготовки «</w:t>
      </w:r>
      <w:r w:rsidRPr="00F11014">
        <w:rPr>
          <w:rFonts w:ascii="Times New Roman" w:hAnsi="Times New Roman"/>
          <w:sz w:val="24"/>
          <w:szCs w:val="24"/>
          <w:lang w:eastAsia="ru-RU"/>
        </w:rPr>
        <w:t>Основы территориального проектирования и прогнозирования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 w:rsidRPr="00F11014">
        <w:rPr>
          <w:rFonts w:ascii="Times New Roman" w:hAnsi="Times New Roman"/>
          <w:sz w:val="24"/>
          <w:szCs w:val="24"/>
          <w:lang w:eastAsia="ru-RU"/>
        </w:rPr>
        <w:t>Интегрировано-проектировочный модуль</w:t>
      </w:r>
      <w:r>
        <w:rPr>
          <w:rFonts w:ascii="Times New Roman" w:hAnsi="Times New Roman"/>
          <w:sz w:val="24"/>
          <w:szCs w:val="24"/>
          <w:lang w:eastAsia="ru-RU"/>
        </w:rPr>
        <w:t>».</w:t>
      </w:r>
    </w:p>
    <w:p w:rsidR="001544C3" w:rsidRPr="00DB597C" w:rsidRDefault="001544C3" w:rsidP="001544C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44C3" w:rsidRDefault="001544C3" w:rsidP="001544C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432 часов/12 з.е.</w:t>
      </w:r>
    </w:p>
    <w:p w:rsidR="001544C3" w:rsidRDefault="001544C3" w:rsidP="001544C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44C3" w:rsidRDefault="001544C3" w:rsidP="001544C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7C67CA" w:rsidRPr="007C67CA" w:rsidRDefault="007C67CA" w:rsidP="007C67CA">
      <w:pPr>
        <w:pStyle w:val="a4"/>
        <w:numPr>
          <w:ilvl w:val="0"/>
          <w:numId w:val="36"/>
        </w:num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Физико-географические основы проектирования территорий</w:t>
      </w:r>
    </w:p>
    <w:p w:rsidR="007C67CA" w:rsidRPr="007C67CA" w:rsidRDefault="007C67CA" w:rsidP="007C67CA">
      <w:pPr>
        <w:pStyle w:val="a4"/>
        <w:numPr>
          <w:ilvl w:val="0"/>
          <w:numId w:val="36"/>
        </w:num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Территориальная организация населения</w:t>
      </w:r>
    </w:p>
    <w:p w:rsidR="007C67CA" w:rsidRPr="007C67CA" w:rsidRDefault="007C67CA" w:rsidP="007C67CA">
      <w:pPr>
        <w:pStyle w:val="a4"/>
        <w:numPr>
          <w:ilvl w:val="0"/>
          <w:numId w:val="36"/>
        </w:num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Территориальная организация хозяйства</w:t>
      </w:r>
    </w:p>
    <w:p w:rsidR="001544C3" w:rsidRPr="007C67CA" w:rsidRDefault="007C67CA" w:rsidP="007C67CA">
      <w:pPr>
        <w:pStyle w:val="a4"/>
        <w:numPr>
          <w:ilvl w:val="0"/>
          <w:numId w:val="36"/>
        </w:num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Ландшафтное проектирование</w:t>
      </w: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Дисциплины по выбору</w:t>
      </w:r>
    </w:p>
    <w:p w:rsidR="007C67CA" w:rsidRPr="007C67CA" w:rsidRDefault="007C67CA" w:rsidP="007C67CA">
      <w:pPr>
        <w:pStyle w:val="a4"/>
        <w:numPr>
          <w:ilvl w:val="0"/>
          <w:numId w:val="36"/>
        </w:num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Особенности природы и хозяйства Нижегородской области</w:t>
      </w:r>
    </w:p>
    <w:p w:rsidR="007C67CA" w:rsidRPr="007C67CA" w:rsidRDefault="007C67CA" w:rsidP="007C67CA">
      <w:pPr>
        <w:pStyle w:val="a4"/>
        <w:numPr>
          <w:ilvl w:val="0"/>
          <w:numId w:val="36"/>
        </w:num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Особенности территориальной организации хозяйства Нижегородской области</w:t>
      </w: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caps/>
          <w:sz w:val="24"/>
          <w:szCs w:val="24"/>
          <w:lang w:eastAsia="ru-RU"/>
        </w:rPr>
        <w:t>аттестация</w:t>
      </w:r>
    </w:p>
    <w:p w:rsidR="007C67CA" w:rsidRPr="007C67CA" w:rsidRDefault="007C67CA" w:rsidP="007C67CA">
      <w:pPr>
        <w:pStyle w:val="a4"/>
        <w:numPr>
          <w:ilvl w:val="0"/>
          <w:numId w:val="36"/>
        </w:numPr>
        <w:shd w:val="clear" w:color="auto" w:fill="FFFFFF"/>
        <w:tabs>
          <w:tab w:val="left" w:pos="1123"/>
        </w:tabs>
        <w:spacing w:after="0" w:line="240" w:lineRule="auto"/>
        <w:ind w:left="0"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"Модуль 2. Комплексное изучение территорий"</w:t>
      </w:r>
    </w:p>
    <w:p w:rsidR="007C67CA" w:rsidRPr="005006FD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C67CA" w:rsidRDefault="007C67CA">
      <w:pPr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Calibri,Italic" w:hAnsi="Times New Roman"/>
          <w:b/>
          <w:iCs/>
          <w:sz w:val="28"/>
          <w:szCs w:val="28"/>
        </w:rPr>
        <w:br w:type="page"/>
      </w:r>
    </w:p>
    <w:p w:rsidR="007C67CA" w:rsidRDefault="007C67CA" w:rsidP="007C67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7C67CA" w:rsidRDefault="007C67CA" w:rsidP="007C67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7C67CA" w:rsidRDefault="007C67CA" w:rsidP="007C67C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территориального проектирования и прогнозирования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C67CA" w:rsidRDefault="007C67CA" w:rsidP="007C67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7C67CA" w:rsidRDefault="007C67CA" w:rsidP="007C67C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05.04.02 География</w:t>
      </w:r>
    </w:p>
    <w:p w:rsidR="007C67CA" w:rsidRDefault="007C67CA" w:rsidP="007C67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7C67CA" w:rsidRDefault="007C67CA" w:rsidP="007C67C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</w:p>
    <w:p w:rsidR="007C67CA" w:rsidRDefault="007C67CA" w:rsidP="007C67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7C67CA" w:rsidRDefault="007C67CA" w:rsidP="007C67C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:rsidR="007C67CA" w:rsidRDefault="007C67CA" w:rsidP="007C67C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7C67CA" w:rsidRDefault="007C67CA" w:rsidP="007C67C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7C67CA" w:rsidRDefault="007C67CA" w:rsidP="007C67C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7C67CA" w:rsidRDefault="007C67CA" w:rsidP="007C67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предметной подготовки «Основы территориального проектирования и прогнозирования» рекомендован для направления подготовки 05.04.02 «География». Адресная группа – студенты 2 курса.</w:t>
      </w:r>
    </w:p>
    <w:p w:rsidR="007C67CA" w:rsidRDefault="007C67CA" w:rsidP="007C67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действия.</w:t>
      </w:r>
    </w:p>
    <w:p w:rsidR="007C67CA" w:rsidRDefault="007C67CA" w:rsidP="007C67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C67CA" w:rsidRDefault="007C67CA" w:rsidP="007C67C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7C67CA" w:rsidRDefault="007C67CA" w:rsidP="007C67C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7C67CA" w:rsidRDefault="007C67CA" w:rsidP="007C67C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создать условия для формирования у обучающихся теоретико-методологических и прикладных основ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территориального проектирования и прогнозирования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C67CA" w:rsidRDefault="007C67CA" w:rsidP="007C67C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7C67CA" w:rsidRDefault="007C67CA" w:rsidP="007C67C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Обеспечить формирование профессиональной компетенции в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территориального проектирования и прогнозирования</w:t>
      </w:r>
      <w:r>
        <w:rPr>
          <w:rFonts w:ascii="Times New Roman" w:hAnsi="Times New Roman"/>
          <w:sz w:val="24"/>
          <w:szCs w:val="24"/>
        </w:rPr>
        <w:t>.</w:t>
      </w:r>
    </w:p>
    <w:p w:rsidR="007C67CA" w:rsidRDefault="007C67CA" w:rsidP="007C67C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Сформировать умения применить базовые географические знания для проведения комплексных исследований территорий на региональном и муниципальном уровнях.</w:t>
      </w:r>
    </w:p>
    <w:p w:rsidR="007C67CA" w:rsidRDefault="007C67CA" w:rsidP="007C67C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C67CA" w:rsidRP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УК-1 - </w:t>
      </w:r>
      <w:r w:rsidRPr="007C67CA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rFonts w:ascii="Times New Roman" w:hAnsi="Times New Roman"/>
          <w:sz w:val="24"/>
          <w:szCs w:val="24"/>
        </w:rPr>
        <w:t>.</w:t>
      </w:r>
    </w:p>
    <w:p w:rsidR="007C67CA" w:rsidRP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УК-3 - </w:t>
      </w:r>
      <w:r w:rsidRPr="007C67CA">
        <w:rPr>
          <w:rFonts w:ascii="Times New Roman" w:hAnsi="Times New Roman"/>
          <w:sz w:val="24"/>
          <w:szCs w:val="24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hAnsi="Times New Roman"/>
          <w:sz w:val="24"/>
          <w:szCs w:val="24"/>
        </w:rPr>
        <w:t>.</w:t>
      </w:r>
    </w:p>
    <w:p w:rsidR="007C67CA" w:rsidRP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УК-5 - </w:t>
      </w:r>
      <w:r w:rsidRPr="007C67CA">
        <w:rPr>
          <w:rFonts w:ascii="Times New Roman" w:hAnsi="Times New Roman"/>
          <w:sz w:val="24"/>
          <w:szCs w:val="24"/>
        </w:rPr>
        <w:t>Способен анализировать и учитывать разнообразие культур в процессе межкультурного взаимодействия</w:t>
      </w:r>
      <w:r>
        <w:rPr>
          <w:rFonts w:ascii="Times New Roman" w:hAnsi="Times New Roman"/>
          <w:sz w:val="24"/>
          <w:szCs w:val="24"/>
        </w:rPr>
        <w:t>.</w:t>
      </w:r>
    </w:p>
    <w:p w:rsidR="007C67CA" w:rsidRP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УК-6 - </w:t>
      </w:r>
      <w:r w:rsidRPr="007C67CA">
        <w:rPr>
          <w:rFonts w:ascii="Times New Roman" w:hAnsi="Times New Roman"/>
          <w:sz w:val="24"/>
          <w:szCs w:val="24"/>
        </w:rPr>
        <w:t>Способен определять и реализовывать приоритеты собственной деятельности и способы ее совершенствования на основе самооценки</w:t>
      </w:r>
      <w:r>
        <w:rPr>
          <w:rFonts w:ascii="Times New Roman" w:hAnsi="Times New Roman"/>
          <w:sz w:val="24"/>
          <w:szCs w:val="24"/>
        </w:rPr>
        <w:t>.</w:t>
      </w:r>
    </w:p>
    <w:p w:rsidR="007C67CA" w:rsidRP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ОПК-1 - </w:t>
      </w:r>
      <w:r w:rsidRPr="007C67CA">
        <w:rPr>
          <w:rFonts w:ascii="Times New Roman" w:hAnsi="Times New Roman"/>
          <w:sz w:val="24"/>
          <w:szCs w:val="24"/>
        </w:rPr>
        <w:t>Способен самостоятельно проводить комплексные и отраслевые географические исследования, формулировать и проверять достоверность научных гипотез и инновационных идей в избранной области географии и смежных наук</w:t>
      </w:r>
      <w:r>
        <w:rPr>
          <w:rFonts w:ascii="Times New Roman" w:hAnsi="Times New Roman"/>
          <w:sz w:val="24"/>
          <w:szCs w:val="24"/>
        </w:rPr>
        <w:t>.</w:t>
      </w:r>
    </w:p>
    <w:p w:rsidR="007C67CA" w:rsidRP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ОПК-2 - </w:t>
      </w:r>
      <w:r w:rsidRPr="007C67CA">
        <w:rPr>
          <w:rFonts w:ascii="Times New Roman" w:hAnsi="Times New Roman"/>
          <w:sz w:val="24"/>
          <w:szCs w:val="24"/>
        </w:rPr>
        <w:t>Способен оценивать и прогнозировать развитие и взаимодействие природных, производственных и социальных систем на глобальном, региональном и локальном уровнях в избранной области географии</w:t>
      </w:r>
      <w:r>
        <w:rPr>
          <w:rFonts w:ascii="Times New Roman" w:hAnsi="Times New Roman"/>
          <w:sz w:val="24"/>
          <w:szCs w:val="24"/>
        </w:rPr>
        <w:t>.</w:t>
      </w:r>
    </w:p>
    <w:p w:rsidR="007C67CA" w:rsidRP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ОПК-4 - </w:t>
      </w:r>
      <w:r w:rsidRPr="007C67CA">
        <w:rPr>
          <w:rFonts w:ascii="Times New Roman" w:hAnsi="Times New Roman"/>
          <w:sz w:val="24"/>
          <w:szCs w:val="24"/>
        </w:rPr>
        <w:t>Способен проектировать, представлять, защищать и распространять результаты своей профессиональной, в т.ч. научно-исследовательской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7C67CA" w:rsidRPr="007C67CA" w:rsidRDefault="007C67CA" w:rsidP="007C67CA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ПК-3 - </w:t>
      </w:r>
      <w:r w:rsidRPr="007C67CA">
        <w:rPr>
          <w:rFonts w:ascii="Times New Roman" w:hAnsi="Times New Roman"/>
          <w:sz w:val="24"/>
          <w:szCs w:val="24"/>
        </w:rPr>
        <w:t>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356"/>
        <w:gridCol w:w="2110"/>
        <w:gridCol w:w="2205"/>
        <w:gridCol w:w="1970"/>
      </w:tblGrid>
      <w:tr w:rsidR="007C67CA" w:rsidTr="007C67C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7CA" w:rsidRDefault="007C6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7CA" w:rsidRDefault="007C6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7C67CA" w:rsidRDefault="007C6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7CA" w:rsidRDefault="007C67CA">
            <w:pPr>
              <w:tabs>
                <w:tab w:val="center" w:pos="70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7C67CA" w:rsidRDefault="007C67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7CA" w:rsidRDefault="007C6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7CA" w:rsidRDefault="007C6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C67CA" w:rsidTr="007C67CA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7CA" w:rsidRDefault="007C67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7CA" w:rsidRDefault="007C67CA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7C67CA" w:rsidRDefault="007C67C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7CA" w:rsidRDefault="007C67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оптимальных решений при землеустройстве и кадастрах с учетом экономических, социальных, экологических и других условий.</w:t>
            </w:r>
          </w:p>
          <w:p w:rsidR="007C67CA" w:rsidRDefault="007C67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заданий на разработку проектов и схем территориального планирования и землеустройства.</w:t>
            </w:r>
          </w:p>
          <w:p w:rsidR="007C67CA" w:rsidRDefault="007C67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предложений и мероприятий по разработке и реализации проектов.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7CA" w:rsidRDefault="007C67C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7C67CA" w:rsidRDefault="007C67C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67CA" w:rsidRDefault="007C67C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7C67CA" w:rsidRDefault="007C67C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67CA" w:rsidRDefault="007C67C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  <w:p w:rsidR="007C67CA" w:rsidRDefault="007C67C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C67CA" w:rsidRDefault="007C67C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 проектов</w:t>
            </w:r>
          </w:p>
          <w:p w:rsidR="007C67CA" w:rsidRDefault="007C67CA">
            <w:pPr>
              <w:tabs>
                <w:tab w:val="left" w:pos="160"/>
                <w:tab w:val="left" w:pos="415"/>
              </w:tabs>
              <w:spacing w:after="0" w:line="240" w:lineRule="auto"/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7CA" w:rsidRDefault="007C67CA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 с презентацией</w:t>
            </w:r>
          </w:p>
          <w:p w:rsidR="007C67CA" w:rsidRDefault="007C67CA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проектов</w:t>
            </w:r>
          </w:p>
          <w:p w:rsidR="007C67CA" w:rsidRDefault="007C67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7C67CA" w:rsidRDefault="007C6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тематического контроля в системе ЭИОС</w:t>
            </w:r>
          </w:p>
          <w:p w:rsidR="007C67CA" w:rsidRDefault="007C67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C67CA" w:rsidRDefault="007C67CA" w:rsidP="007C67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</w:p>
    <w:p w:rsidR="007C67CA" w:rsidRDefault="007C67CA" w:rsidP="007C67C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Бадьин М.М., к.п.н., доцент кафедры географии, географического и геоэкологического образования.</w:t>
      </w:r>
    </w:p>
    <w:p w:rsidR="007C67CA" w:rsidRDefault="007C67CA" w:rsidP="007C67C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:rsidR="007C67CA" w:rsidRDefault="007C67CA" w:rsidP="007C67C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Винокурова Н.Ф., д.п.н., профессор, </w:t>
      </w:r>
      <w:r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кафедра географии, </w:t>
      </w:r>
      <w:r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</w:t>
      </w:r>
    </w:p>
    <w:p w:rsidR="007C67CA" w:rsidRDefault="007C67CA" w:rsidP="007C67C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Аракчеева О.В., </w:t>
      </w:r>
      <w:r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к.г.н., доцент, кафедра географии, </w:t>
      </w:r>
      <w:r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:rsidR="007C67CA" w:rsidRDefault="007C67CA" w:rsidP="007C67C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Асташин А.Е., к.г.н., доцент, кафедра географии, </w:t>
      </w:r>
      <w:r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:rsidR="007C67CA" w:rsidRDefault="007C67CA" w:rsidP="007C67C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Бадьин М.М., к.п.н., доцент кафедры географии, географического и геоэкологического образования.</w:t>
      </w: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территориального проектирования и прогнозирования</w:t>
      </w:r>
      <w:r>
        <w:rPr>
          <w:rFonts w:ascii="Times New Roman" w:hAnsi="Times New Roman"/>
          <w:sz w:val="24"/>
          <w:szCs w:val="24"/>
          <w:lang w:eastAsia="ru-RU"/>
        </w:rPr>
        <w:t>» относится к предметной подготовке магистрантов. Модуль является предшествующим для модулей профессиональной подготовки «Основы территориального проектирования и прогнозирования», «Интегрировано-проектировочный модуль», «Комплексное изучение территорий».</w:t>
      </w: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864 часов/24 з.е.</w:t>
      </w: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67CA" w:rsidRDefault="007C67CA" w:rsidP="007C67C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7C67CA" w:rsidRDefault="007C67CA" w:rsidP="007C67CA">
      <w:pPr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C67CA" w:rsidRPr="007C67CA" w:rsidRDefault="007C67CA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Методика организации научно-исследовательской работы</w:t>
      </w:r>
    </w:p>
    <w:p w:rsidR="007C67CA" w:rsidRPr="007C67CA" w:rsidRDefault="007C67CA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Методы физико-географических исследований</w:t>
      </w:r>
    </w:p>
    <w:p w:rsidR="007C67CA" w:rsidRPr="007C67CA" w:rsidRDefault="007C67CA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Методы социально-экономических исследований</w:t>
      </w:r>
    </w:p>
    <w:p w:rsidR="007C67CA" w:rsidRPr="007C67CA" w:rsidRDefault="007C67CA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Методы географического прогнозирования</w:t>
      </w:r>
    </w:p>
    <w:p w:rsidR="007C67CA" w:rsidRPr="007C67CA" w:rsidRDefault="007C67CA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Территориальное проектирование</w:t>
      </w:r>
    </w:p>
    <w:p w:rsidR="007C67CA" w:rsidRPr="007C67CA" w:rsidRDefault="007C67CA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Прогнозирование развития территорий</w:t>
      </w:r>
    </w:p>
    <w:p w:rsidR="007C67CA" w:rsidRPr="007C67CA" w:rsidRDefault="007C67CA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Устойчивое развитие территорий</w:t>
      </w:r>
    </w:p>
    <w:p w:rsidR="007C67CA" w:rsidRDefault="007C67CA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C67CA">
        <w:rPr>
          <w:rFonts w:ascii="Times New Roman" w:eastAsia="Times New Roman" w:hAnsi="Times New Roman"/>
          <w:i/>
          <w:sz w:val="24"/>
          <w:szCs w:val="24"/>
          <w:lang w:eastAsia="ru-RU"/>
        </w:rPr>
        <w:t>Управление территориями для устойчивого развития</w:t>
      </w:r>
    </w:p>
    <w:p w:rsidR="007C67CA" w:rsidRDefault="007C67CA" w:rsidP="00C8755F">
      <w:pPr>
        <w:pStyle w:val="a4"/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Дисциплины по выбору</w:t>
      </w:r>
    </w:p>
    <w:p w:rsidR="00C8755F" w:rsidRPr="00C8755F" w:rsidRDefault="00C8755F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755F">
        <w:rPr>
          <w:rFonts w:ascii="Times New Roman" w:eastAsia="Times New Roman" w:hAnsi="Times New Roman"/>
          <w:i/>
          <w:sz w:val="24"/>
          <w:szCs w:val="24"/>
          <w:lang w:eastAsia="ru-RU"/>
        </w:rPr>
        <w:t>Планирование территории для рекреационной деятельности</w:t>
      </w:r>
    </w:p>
    <w:p w:rsidR="00C8755F" w:rsidRDefault="00C8755F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755F">
        <w:rPr>
          <w:rFonts w:ascii="Times New Roman" w:eastAsia="Times New Roman" w:hAnsi="Times New Roman"/>
          <w:i/>
          <w:sz w:val="24"/>
          <w:szCs w:val="24"/>
          <w:lang w:eastAsia="ru-RU"/>
        </w:rPr>
        <w:t>История и методология географии</w:t>
      </w:r>
    </w:p>
    <w:p w:rsidR="007C67CA" w:rsidRDefault="007C67CA" w:rsidP="00C8755F">
      <w:pPr>
        <w:pStyle w:val="a4"/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caps/>
          <w:sz w:val="24"/>
          <w:szCs w:val="24"/>
          <w:lang w:eastAsia="ru-RU"/>
        </w:rPr>
        <w:t>аттестация</w:t>
      </w:r>
    </w:p>
    <w:p w:rsidR="007C67CA" w:rsidRPr="00C8755F" w:rsidRDefault="00C8755F" w:rsidP="00C8755F">
      <w:pPr>
        <w:pStyle w:val="a4"/>
        <w:numPr>
          <w:ilvl w:val="0"/>
          <w:numId w:val="41"/>
        </w:numPr>
        <w:tabs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755F">
        <w:rPr>
          <w:rFonts w:ascii="Times New Roman" w:eastAsia="Times New Roman" w:hAnsi="Times New Roman"/>
          <w:i/>
          <w:sz w:val="24"/>
          <w:szCs w:val="24"/>
          <w:lang w:eastAsia="ru-RU"/>
        </w:rPr>
        <w:t>Экзамены по модулю "Модуль 3. Основы территориального проектирования и прогнозирования"</w:t>
      </w:r>
    </w:p>
    <w:p w:rsidR="00C8755F" w:rsidRDefault="00C8755F">
      <w:pPr>
        <w:rPr>
          <w:rFonts w:ascii="Times New Roman" w:eastAsia="Calibri,Italic" w:hAnsi="Times New Roman"/>
          <w:b/>
          <w:iCs/>
          <w:sz w:val="28"/>
          <w:szCs w:val="28"/>
        </w:rPr>
      </w:pPr>
      <w:r>
        <w:rPr>
          <w:rFonts w:ascii="Times New Roman" w:eastAsia="Calibri,Italic" w:hAnsi="Times New Roman"/>
          <w:b/>
          <w:iCs/>
          <w:sz w:val="28"/>
          <w:szCs w:val="28"/>
        </w:rPr>
        <w:br w:type="page"/>
      </w:r>
    </w:p>
    <w:p w:rsidR="00956B23" w:rsidRDefault="00956B23" w:rsidP="00956B2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:rsidR="00956B23" w:rsidRDefault="00956B23" w:rsidP="00956B2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956B23" w:rsidRDefault="00956B23" w:rsidP="00956B23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Интегрировано-проектировочный модуль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56B23" w:rsidRDefault="00956B23" w:rsidP="00956B2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956B23" w:rsidRDefault="00956B23" w:rsidP="00956B2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05.04.02 География</w:t>
      </w:r>
    </w:p>
    <w:p w:rsidR="00956B23" w:rsidRDefault="00956B23" w:rsidP="00956B2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956B23" w:rsidRDefault="00956B23" w:rsidP="00956B2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</w:p>
    <w:p w:rsidR="00956B23" w:rsidRDefault="00956B23" w:rsidP="00956B2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956B23" w:rsidRDefault="00956B23" w:rsidP="00956B2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магистр</w:t>
      </w:r>
    </w:p>
    <w:p w:rsidR="00956B23" w:rsidRDefault="00956B23" w:rsidP="00956B2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956B23" w:rsidRDefault="00956B23" w:rsidP="00956B2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956B23" w:rsidRDefault="00956B23" w:rsidP="00956B2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56B23" w:rsidRDefault="00956B23" w:rsidP="00956B23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956B23" w:rsidRDefault="00956B23" w:rsidP="00956B2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предметной подготовки «Интегрировано-проектировочный модуль» рекомендован для направления подготовки 05.04.02 «География». Адресная группа – студенты 2 курса.</w:t>
      </w:r>
    </w:p>
    <w:p w:rsidR="00956B23" w:rsidRDefault="00956B23" w:rsidP="00956B2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действия.</w:t>
      </w:r>
    </w:p>
    <w:p w:rsidR="00956B23" w:rsidRDefault="00956B23" w:rsidP="00956B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6B23" w:rsidRDefault="00956B23" w:rsidP="00956B23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956B23" w:rsidRDefault="00956B23" w:rsidP="00956B2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956B23" w:rsidRDefault="00956B23" w:rsidP="00956B2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формирования у обучающихся теоретико-методологических и прикладных основ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стратегического планирования и развития территорий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56B23" w:rsidRDefault="00956B23" w:rsidP="00956B2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 w:rsidR="00956B23" w:rsidRDefault="00956B23" w:rsidP="00956B2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Обеспечить формирование профессиональной компетенции в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стратегического планирования и развития территорий</w:t>
      </w:r>
      <w:r>
        <w:rPr>
          <w:rFonts w:ascii="Times New Roman" w:hAnsi="Times New Roman"/>
          <w:sz w:val="24"/>
          <w:szCs w:val="24"/>
        </w:rPr>
        <w:t>.</w:t>
      </w:r>
    </w:p>
    <w:p w:rsidR="00956B23" w:rsidRDefault="00956B23" w:rsidP="00956B2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Сформировать умения применить базовые географические знания для комплексного управления территориями на региональном и муниципальном уровнях.</w:t>
      </w: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6B23" w:rsidRDefault="00956B23" w:rsidP="00956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- </w:t>
      </w:r>
      <w:r w:rsidRPr="00470E22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956B23" w:rsidRDefault="00956B23" w:rsidP="00956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УК-2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- </w:t>
      </w:r>
      <w:r w:rsidRPr="00470E22">
        <w:rPr>
          <w:rFonts w:ascii="Times New Roman" w:hAnsi="Times New Roman"/>
          <w:sz w:val="24"/>
          <w:szCs w:val="24"/>
        </w:rPr>
        <w:t>Способен управлять проектом на всех этапах его жизненного цикла</w:t>
      </w:r>
    </w:p>
    <w:p w:rsidR="00956B23" w:rsidRDefault="00956B23" w:rsidP="00956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- </w:t>
      </w:r>
      <w:r w:rsidRPr="00470E22">
        <w:rPr>
          <w:rFonts w:ascii="Times New Roman" w:hAnsi="Times New Roman"/>
          <w:sz w:val="24"/>
          <w:szCs w:val="24"/>
        </w:rPr>
        <w:t>Способен организовать и проводить полевые и изыскательские работы по получению информации  физико-, социально-, экономико- и эколого-географической направленности</w:t>
      </w:r>
    </w:p>
    <w:p w:rsidR="00956B23" w:rsidRDefault="00956B23" w:rsidP="00956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ПК-2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- </w:t>
      </w:r>
      <w:r w:rsidRPr="00470E22">
        <w:rPr>
          <w:rFonts w:ascii="Times New Roman" w:hAnsi="Times New Roman"/>
          <w:sz w:val="24"/>
          <w:szCs w:val="24"/>
        </w:rPr>
        <w:t>Способен использовать стандартное и специализированное программное обеспечение (в т.ч. ГИС) для формирования баз данных о состоянии природных, природно-хозяйственных и социально-экономических территориальных систем</w:t>
      </w:r>
    </w:p>
    <w:p w:rsidR="00956B23" w:rsidRPr="00956B23" w:rsidRDefault="00956B23" w:rsidP="00956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ПК-3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- </w:t>
      </w:r>
      <w:r w:rsidRPr="00470E22">
        <w:rPr>
          <w:rFonts w:ascii="Times New Roman" w:hAnsi="Times New Roman"/>
          <w:sz w:val="24"/>
          <w:szCs w:val="24"/>
        </w:rPr>
        <w:t>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</w:t>
      </w: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356"/>
        <w:gridCol w:w="2110"/>
        <w:gridCol w:w="2205"/>
        <w:gridCol w:w="1970"/>
      </w:tblGrid>
      <w:tr w:rsidR="00956B23" w:rsidTr="00956B23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B23" w:rsidRDefault="00956B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B23" w:rsidRDefault="00956B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956B23" w:rsidRDefault="00956B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23" w:rsidRDefault="00956B23">
            <w:pPr>
              <w:tabs>
                <w:tab w:val="center" w:pos="70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956B23" w:rsidRDefault="00956B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B23" w:rsidRDefault="00956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B23" w:rsidRDefault="00956B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56B23" w:rsidTr="00956B23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B23" w:rsidRDefault="00956B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B23" w:rsidRDefault="00956B2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теоретико-методологических и прикладных основ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стратегического планирования и развития территорий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B23" w:rsidRDefault="00956B2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оптимальных решений при землеустройстве и кадастрах с учетом экономических, социальных, экологических и других условий.</w:t>
            </w:r>
          </w:p>
          <w:p w:rsidR="00956B23" w:rsidRDefault="00956B2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заданий на разработку проектов и схем территориального планирования и землеустройства.</w:t>
            </w:r>
          </w:p>
          <w:p w:rsidR="00956B23" w:rsidRDefault="00956B2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предложений и мероприятий по разработке и реализации проектов.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B23" w:rsidRDefault="00956B2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956B23" w:rsidRDefault="00956B2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6B23" w:rsidRDefault="00956B2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956B23" w:rsidRDefault="00956B2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6B23" w:rsidRDefault="00956B2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  <w:p w:rsidR="00956B23" w:rsidRDefault="00956B2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6B23" w:rsidRDefault="00956B2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 проектов</w:t>
            </w:r>
          </w:p>
          <w:p w:rsidR="00956B23" w:rsidRDefault="00956B23">
            <w:pPr>
              <w:tabs>
                <w:tab w:val="left" w:pos="160"/>
                <w:tab w:val="left" w:pos="415"/>
              </w:tabs>
              <w:spacing w:after="0" w:line="240" w:lineRule="auto"/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B23" w:rsidRDefault="00956B23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 с презентацией</w:t>
            </w:r>
          </w:p>
          <w:p w:rsidR="00956B23" w:rsidRDefault="00956B23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проектов</w:t>
            </w:r>
          </w:p>
          <w:p w:rsidR="00956B23" w:rsidRDefault="00956B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  <w:p w:rsidR="00956B23" w:rsidRDefault="00956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тематического контроля в системе ЭИОС</w:t>
            </w:r>
          </w:p>
          <w:p w:rsidR="00956B23" w:rsidRDefault="00956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56B23" w:rsidRDefault="00956B23" w:rsidP="00956B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</w:p>
    <w:p w:rsidR="00956B23" w:rsidRDefault="00956B23" w:rsidP="00956B2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Бадьин М.М., к.п.н., доцент кафедры географии, географического и геоэкологического образования.</w:t>
      </w:r>
    </w:p>
    <w:p w:rsidR="00956B23" w:rsidRDefault="00956B23" w:rsidP="00956B2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:rsidR="00956B23" w:rsidRDefault="00956B23" w:rsidP="00956B2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Аракчеева О.В., </w:t>
      </w:r>
      <w:r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к.г.н., доцент, кафедра географии, </w:t>
      </w:r>
      <w:r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:rsidR="00956B23" w:rsidRDefault="00956B23" w:rsidP="00956B2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Асташин А.Е., к.г.н., доцент, кафедра географии, </w:t>
      </w:r>
      <w:r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:rsidR="00956B23" w:rsidRDefault="00956B23" w:rsidP="00956B2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Бадьин М.М., к.п.н., доцент кафедры географии, географического и геоэкологического образования.</w:t>
      </w: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Интегрировано-проектировочный модуль</w:t>
      </w:r>
      <w:r>
        <w:rPr>
          <w:rFonts w:ascii="Times New Roman" w:hAnsi="Times New Roman"/>
          <w:sz w:val="24"/>
          <w:szCs w:val="24"/>
          <w:lang w:eastAsia="ru-RU"/>
        </w:rPr>
        <w:t xml:space="preserve">» относится к предметной подготовке магистрантов. Модуль является предшествующим для модулей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профессиональной подготовки «Основы территориального проектирования и прогнозирования», «Комплексное изучение территорий».</w:t>
      </w: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 360 часов/10 з.е.</w:t>
      </w: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56B23" w:rsidRPr="00956B23" w:rsidRDefault="00956B23" w:rsidP="00DF010D">
      <w:pPr>
        <w:pStyle w:val="a4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территориального планирования</w:t>
      </w:r>
    </w:p>
    <w:p w:rsidR="00956B23" w:rsidRPr="00956B23" w:rsidRDefault="00956B23" w:rsidP="00DF010D">
      <w:pPr>
        <w:pStyle w:val="a4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территориального управления и прогнозирования</w:t>
      </w:r>
    </w:p>
    <w:p w:rsidR="00956B23" w:rsidRPr="00956B23" w:rsidRDefault="00956B23" w:rsidP="00DF010D">
      <w:pPr>
        <w:pStyle w:val="a4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i/>
          <w:sz w:val="24"/>
          <w:szCs w:val="24"/>
          <w:lang w:eastAsia="ru-RU"/>
        </w:rPr>
        <w:t>Экономические основы хозяйственной деятельности и устойчивое развитие территории</w:t>
      </w:r>
    </w:p>
    <w:p w:rsidR="00956B23" w:rsidRPr="00956B23" w:rsidRDefault="00956B23" w:rsidP="00DF010D">
      <w:pPr>
        <w:pStyle w:val="a4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i/>
          <w:sz w:val="24"/>
          <w:szCs w:val="24"/>
          <w:lang w:eastAsia="ru-RU"/>
        </w:rPr>
        <w:t>Стратегическое планирование регионального и муниципального развития</w:t>
      </w:r>
    </w:p>
    <w:p w:rsidR="00956B23" w:rsidRPr="00956B23" w:rsidRDefault="00956B23" w:rsidP="00DF010D">
      <w:pPr>
        <w:pStyle w:val="a4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i/>
          <w:sz w:val="24"/>
          <w:szCs w:val="24"/>
          <w:lang w:eastAsia="ru-RU"/>
        </w:rPr>
        <w:t>Методика организации научно-исследовательской работы</w:t>
      </w:r>
    </w:p>
    <w:p w:rsidR="00956B23" w:rsidRDefault="00956B23" w:rsidP="00DF010D">
      <w:pPr>
        <w:pStyle w:val="a4"/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>Дисциплины по выбору</w:t>
      </w:r>
    </w:p>
    <w:p w:rsidR="00956B23" w:rsidRPr="00956B23" w:rsidRDefault="00956B23" w:rsidP="00DF010D">
      <w:pPr>
        <w:pStyle w:val="a4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i/>
          <w:sz w:val="24"/>
          <w:szCs w:val="24"/>
          <w:lang w:eastAsia="ru-RU"/>
        </w:rPr>
        <w:t>Территориальное планирование муниципальных образований</w:t>
      </w:r>
    </w:p>
    <w:p w:rsidR="00956B23" w:rsidRPr="00956B23" w:rsidRDefault="00956B23" w:rsidP="00DF010D">
      <w:pPr>
        <w:pStyle w:val="a4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56B23">
        <w:rPr>
          <w:rFonts w:ascii="Times New Roman" w:eastAsia="Times New Roman" w:hAnsi="Times New Roman"/>
          <w:i/>
          <w:sz w:val="24"/>
          <w:szCs w:val="24"/>
          <w:lang w:eastAsia="ru-RU"/>
        </w:rPr>
        <w:t>Правовые основы территориального планирования</w:t>
      </w:r>
    </w:p>
    <w:p w:rsidR="00956B23" w:rsidRDefault="00956B23" w:rsidP="00DF010D">
      <w:pPr>
        <w:pStyle w:val="a4"/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caps/>
          <w:sz w:val="24"/>
          <w:szCs w:val="24"/>
          <w:lang w:eastAsia="ru-RU"/>
        </w:rPr>
        <w:t>аттестация</w:t>
      </w:r>
    </w:p>
    <w:p w:rsidR="00956B23" w:rsidRPr="00C8755F" w:rsidRDefault="00956B23" w:rsidP="00DF010D">
      <w:pPr>
        <w:pStyle w:val="a4"/>
        <w:numPr>
          <w:ilvl w:val="0"/>
          <w:numId w:val="45"/>
        </w:numPr>
        <w:tabs>
          <w:tab w:val="left" w:pos="993"/>
          <w:tab w:val="left" w:pos="1134"/>
        </w:tabs>
        <w:spacing w:after="0"/>
        <w:ind w:left="0"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Экзамены по модулю "Модуль 4. Интегрировано-проектировочный модуль"</w:t>
      </w:r>
    </w:p>
    <w:p w:rsidR="00956B23" w:rsidRDefault="00956B23" w:rsidP="00956B2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0" w:name="_GoBack"/>
      <w:bookmarkEnd w:id="0"/>
    </w:p>
    <w:sectPr w:rsidR="00956B23" w:rsidSect="00CF69F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51B" w:rsidRDefault="00C8451B" w:rsidP="00CA7167">
      <w:pPr>
        <w:spacing w:after="0" w:line="240" w:lineRule="auto"/>
      </w:pPr>
      <w:r>
        <w:separator/>
      </w:r>
    </w:p>
  </w:endnote>
  <w:endnote w:type="continuationSeparator" w:id="0">
    <w:p w:rsidR="00C8451B" w:rsidRDefault="00C8451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07146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461">
          <w:rPr>
            <w:noProof/>
          </w:rPr>
          <w:t>17</w:t>
        </w:r>
        <w:r>
          <w:fldChar w:fldCharType="end"/>
        </w:r>
      </w:p>
    </w:sdtContent>
  </w:sdt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51B" w:rsidRDefault="00C8451B" w:rsidP="00CA7167">
      <w:pPr>
        <w:spacing w:after="0" w:line="240" w:lineRule="auto"/>
      </w:pPr>
      <w:r>
        <w:separator/>
      </w:r>
    </w:p>
  </w:footnote>
  <w:footnote w:type="continuationSeparator" w:id="0">
    <w:p w:rsidR="00C8451B" w:rsidRDefault="00C8451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34D7E"/>
    <w:multiLevelType w:val="hybridMultilevel"/>
    <w:tmpl w:val="3B56C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DF5EF3"/>
    <w:multiLevelType w:val="hybridMultilevel"/>
    <w:tmpl w:val="34B8C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7030638"/>
    <w:multiLevelType w:val="hybridMultilevel"/>
    <w:tmpl w:val="2182D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7C3D89"/>
    <w:multiLevelType w:val="hybridMultilevel"/>
    <w:tmpl w:val="45EE0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75B5982"/>
    <w:multiLevelType w:val="hybridMultilevel"/>
    <w:tmpl w:val="35F4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0" w15:restartNumberingAfterBreak="0">
    <w:nsid w:val="3C246243"/>
    <w:multiLevelType w:val="hybridMultilevel"/>
    <w:tmpl w:val="BC0A44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EF278D6"/>
    <w:multiLevelType w:val="hybridMultilevel"/>
    <w:tmpl w:val="34B8C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257400"/>
    <w:multiLevelType w:val="hybridMultilevel"/>
    <w:tmpl w:val="D2221404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A320356"/>
    <w:multiLevelType w:val="hybridMultilevel"/>
    <w:tmpl w:val="F5A8D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33099"/>
    <w:multiLevelType w:val="hybridMultilevel"/>
    <w:tmpl w:val="2182D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1"/>
  </w:num>
  <w:num w:numId="2">
    <w:abstractNumId w:val="38"/>
  </w:num>
  <w:num w:numId="3">
    <w:abstractNumId w:val="12"/>
  </w:num>
  <w:num w:numId="4">
    <w:abstractNumId w:val="8"/>
  </w:num>
  <w:num w:numId="5">
    <w:abstractNumId w:val="35"/>
  </w:num>
  <w:num w:numId="6">
    <w:abstractNumId w:val="40"/>
  </w:num>
  <w:num w:numId="7">
    <w:abstractNumId w:val="15"/>
  </w:num>
  <w:num w:numId="8">
    <w:abstractNumId w:val="5"/>
  </w:num>
  <w:num w:numId="9">
    <w:abstractNumId w:val="43"/>
  </w:num>
  <w:num w:numId="10">
    <w:abstractNumId w:val="29"/>
  </w:num>
  <w:num w:numId="11">
    <w:abstractNumId w:val="13"/>
  </w:num>
  <w:num w:numId="12">
    <w:abstractNumId w:val="23"/>
  </w:num>
  <w:num w:numId="13">
    <w:abstractNumId w:val="19"/>
  </w:num>
  <w:num w:numId="14">
    <w:abstractNumId w:val="39"/>
  </w:num>
  <w:num w:numId="15">
    <w:abstractNumId w:val="10"/>
  </w:num>
  <w:num w:numId="16">
    <w:abstractNumId w:val="30"/>
  </w:num>
  <w:num w:numId="17">
    <w:abstractNumId w:val="3"/>
  </w:num>
  <w:num w:numId="18">
    <w:abstractNumId w:val="22"/>
  </w:num>
  <w:num w:numId="19">
    <w:abstractNumId w:val="24"/>
  </w:num>
  <w:num w:numId="20">
    <w:abstractNumId w:val="32"/>
  </w:num>
  <w:num w:numId="21">
    <w:abstractNumId w:val="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4"/>
  </w:num>
  <w:num w:numId="26">
    <w:abstractNumId w:val="14"/>
  </w:num>
  <w:num w:numId="27">
    <w:abstractNumId w:val="42"/>
  </w:num>
  <w:num w:numId="28">
    <w:abstractNumId w:val="1"/>
  </w:num>
  <w:num w:numId="29">
    <w:abstractNumId w:val="26"/>
  </w:num>
  <w:num w:numId="30">
    <w:abstractNumId w:val="37"/>
  </w:num>
  <w:num w:numId="31">
    <w:abstractNumId w:val="18"/>
  </w:num>
  <w:num w:numId="32">
    <w:abstractNumId w:val="28"/>
  </w:num>
  <w:num w:numId="33">
    <w:abstractNumId w:val="33"/>
  </w:num>
  <w:num w:numId="34">
    <w:abstractNumId w:val="0"/>
  </w:num>
  <w:num w:numId="35">
    <w:abstractNumId w:val="21"/>
  </w:num>
  <w:num w:numId="36">
    <w:abstractNumId w:val="27"/>
  </w:num>
  <w:num w:numId="37">
    <w:abstractNumId w:val="4"/>
  </w:num>
  <w:num w:numId="38">
    <w:abstractNumId w:val="20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36"/>
  </w:num>
  <w:num w:numId="42">
    <w:abstractNumId w:val="11"/>
  </w:num>
  <w:num w:numId="43">
    <w:abstractNumId w:val="25"/>
  </w:num>
  <w:num w:numId="44">
    <w:abstractNumId w:val="17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20B20"/>
    <w:rsid w:val="00024CDE"/>
    <w:rsid w:val="000255BD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F359C"/>
    <w:rsid w:val="000F605D"/>
    <w:rsid w:val="001444E1"/>
    <w:rsid w:val="0014613F"/>
    <w:rsid w:val="001544C3"/>
    <w:rsid w:val="001869AC"/>
    <w:rsid w:val="00186A21"/>
    <w:rsid w:val="001A3634"/>
    <w:rsid w:val="001B2564"/>
    <w:rsid w:val="001C4F99"/>
    <w:rsid w:val="001D1781"/>
    <w:rsid w:val="001F37E8"/>
    <w:rsid w:val="0022609C"/>
    <w:rsid w:val="00237461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2F0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5720D"/>
    <w:rsid w:val="0036521D"/>
    <w:rsid w:val="00367247"/>
    <w:rsid w:val="00395D3F"/>
    <w:rsid w:val="0039618F"/>
    <w:rsid w:val="00397F06"/>
    <w:rsid w:val="003A36FE"/>
    <w:rsid w:val="003A4747"/>
    <w:rsid w:val="003C3305"/>
    <w:rsid w:val="003C53D2"/>
    <w:rsid w:val="003E21DC"/>
    <w:rsid w:val="0041524A"/>
    <w:rsid w:val="00437BBC"/>
    <w:rsid w:val="00442F3F"/>
    <w:rsid w:val="004551EE"/>
    <w:rsid w:val="00463B74"/>
    <w:rsid w:val="00466E62"/>
    <w:rsid w:val="00475289"/>
    <w:rsid w:val="0048222B"/>
    <w:rsid w:val="00487B77"/>
    <w:rsid w:val="004B2ECB"/>
    <w:rsid w:val="004D1D18"/>
    <w:rsid w:val="004D5381"/>
    <w:rsid w:val="004E13F8"/>
    <w:rsid w:val="004F6BF2"/>
    <w:rsid w:val="005006FD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3B91"/>
    <w:rsid w:val="006618A3"/>
    <w:rsid w:val="00673EA3"/>
    <w:rsid w:val="00695872"/>
    <w:rsid w:val="006C10A5"/>
    <w:rsid w:val="006C6904"/>
    <w:rsid w:val="006E62D8"/>
    <w:rsid w:val="006F53B0"/>
    <w:rsid w:val="007023A8"/>
    <w:rsid w:val="00702A5B"/>
    <w:rsid w:val="007243BC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C67CA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16A16"/>
    <w:rsid w:val="00917867"/>
    <w:rsid w:val="00936E11"/>
    <w:rsid w:val="0093758B"/>
    <w:rsid w:val="00951284"/>
    <w:rsid w:val="009529DA"/>
    <w:rsid w:val="00956B23"/>
    <w:rsid w:val="009633E5"/>
    <w:rsid w:val="009661C3"/>
    <w:rsid w:val="00981269"/>
    <w:rsid w:val="0098333E"/>
    <w:rsid w:val="009D1D48"/>
    <w:rsid w:val="009D78FA"/>
    <w:rsid w:val="009F7ED5"/>
    <w:rsid w:val="00A1013E"/>
    <w:rsid w:val="00A21C9B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B485F"/>
    <w:rsid w:val="00B0005B"/>
    <w:rsid w:val="00B051C3"/>
    <w:rsid w:val="00B30DB9"/>
    <w:rsid w:val="00B353BD"/>
    <w:rsid w:val="00B36731"/>
    <w:rsid w:val="00B45F98"/>
    <w:rsid w:val="00B51BCF"/>
    <w:rsid w:val="00B5595E"/>
    <w:rsid w:val="00B75424"/>
    <w:rsid w:val="00B8111B"/>
    <w:rsid w:val="00B86D85"/>
    <w:rsid w:val="00BB1488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451B"/>
    <w:rsid w:val="00C86A25"/>
    <w:rsid w:val="00C8755F"/>
    <w:rsid w:val="00C97173"/>
    <w:rsid w:val="00C978C4"/>
    <w:rsid w:val="00CA7167"/>
    <w:rsid w:val="00CB5348"/>
    <w:rsid w:val="00CB54AF"/>
    <w:rsid w:val="00CC3E9E"/>
    <w:rsid w:val="00CD3425"/>
    <w:rsid w:val="00CF69F3"/>
    <w:rsid w:val="00CF752F"/>
    <w:rsid w:val="00D441B7"/>
    <w:rsid w:val="00D474ED"/>
    <w:rsid w:val="00D574C1"/>
    <w:rsid w:val="00D6125B"/>
    <w:rsid w:val="00D8032E"/>
    <w:rsid w:val="00D83CDC"/>
    <w:rsid w:val="00DB597C"/>
    <w:rsid w:val="00DE0C70"/>
    <w:rsid w:val="00DE0EDF"/>
    <w:rsid w:val="00DF010D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C47A3"/>
    <w:rsid w:val="00ED17CE"/>
    <w:rsid w:val="00ED73F9"/>
    <w:rsid w:val="00EE012B"/>
    <w:rsid w:val="00EE6033"/>
    <w:rsid w:val="00EF1598"/>
    <w:rsid w:val="00F00857"/>
    <w:rsid w:val="00F1602B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111718"/>
  <w15:docId w15:val="{46779C44-420D-4597-B417-6420EBBB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2D8EE-19A0-4A6A-B154-1349C040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2641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 Бадьин</cp:lastModifiedBy>
  <cp:revision>2</cp:revision>
  <cp:lastPrinted>2018-12-14T12:13:00Z</cp:lastPrinted>
  <dcterms:created xsi:type="dcterms:W3CDTF">2021-06-02T15:18:00Z</dcterms:created>
  <dcterms:modified xsi:type="dcterms:W3CDTF">2021-06-02T15:18:00Z</dcterms:modified>
</cp:coreProperties>
</file>